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45" w:rsidRPr="004970C0" w:rsidRDefault="00757BE7" w:rsidP="001D5545">
      <w:pPr>
        <w:tabs>
          <w:tab w:val="left" w:pos="426"/>
          <w:tab w:val="left" w:pos="2835"/>
        </w:tabs>
        <w:ind w:right="-851"/>
        <w:rPr>
          <w:rFonts w:cs="Arial"/>
          <w:szCs w:val="32"/>
          <w:lang w:val="fr-CH"/>
        </w:rPr>
      </w:pPr>
      <w:r w:rsidRPr="004970C0">
        <w:rPr>
          <w:rFonts w:cs="Arial"/>
          <w:szCs w:val="32"/>
          <w:lang w:val="fr-CH"/>
        </w:rPr>
        <w:t>Planification du dossie</w:t>
      </w:r>
      <w:r w:rsidR="00643A5F">
        <w:rPr>
          <w:rFonts w:cs="Arial"/>
          <w:szCs w:val="32"/>
          <w:lang w:val="fr-CH"/>
        </w:rPr>
        <w:t xml:space="preserve">r de formation pour le métier </w:t>
      </w:r>
      <w:r w:rsidR="001E32B9">
        <w:rPr>
          <w:rFonts w:cs="Arial"/>
          <w:szCs w:val="32"/>
          <w:lang w:val="fr-CH"/>
        </w:rPr>
        <w:t xml:space="preserve">de </w:t>
      </w:r>
      <w:r w:rsidR="009776B9">
        <w:rPr>
          <w:rFonts w:cs="Arial"/>
          <w:szCs w:val="32"/>
          <w:lang w:val="fr-CH"/>
        </w:rPr>
        <w:t xml:space="preserve">caviste </w:t>
      </w:r>
      <w:r w:rsidR="00D803DD">
        <w:rPr>
          <w:rFonts w:cs="Arial"/>
          <w:szCs w:val="32"/>
          <w:lang w:val="fr-CH"/>
        </w:rPr>
        <w:t>CFC</w:t>
      </w:r>
    </w:p>
    <w:p w:rsidR="001D5545" w:rsidRPr="004970C0" w:rsidRDefault="00757BE7" w:rsidP="001D5545">
      <w:pPr>
        <w:tabs>
          <w:tab w:val="left" w:pos="426"/>
          <w:tab w:val="left" w:pos="2835"/>
        </w:tabs>
        <w:ind w:right="-851"/>
        <w:rPr>
          <w:rFonts w:cs="Arial"/>
          <w:sz w:val="24"/>
          <w:szCs w:val="32"/>
          <w:lang w:val="fr-CH"/>
        </w:rPr>
      </w:pPr>
      <w:r w:rsidRPr="004970C0">
        <w:rPr>
          <w:rFonts w:cs="Arial"/>
          <w:sz w:val="24"/>
          <w:szCs w:val="32"/>
          <w:lang w:val="fr-CH"/>
        </w:rPr>
        <w:t>Exigences minimales</w:t>
      </w:r>
    </w:p>
    <w:tbl>
      <w:tblPr>
        <w:tblStyle w:val="Tabellenraster"/>
        <w:tblW w:w="1457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762"/>
        <w:gridCol w:w="3269"/>
        <w:gridCol w:w="3269"/>
        <w:gridCol w:w="3270"/>
      </w:tblGrid>
      <w:tr w:rsidR="00B75A97" w:rsidRPr="004970C0" w:rsidTr="004970C0">
        <w:trPr>
          <w:trHeight w:val="567"/>
        </w:trPr>
        <w:tc>
          <w:tcPr>
            <w:tcW w:w="4762" w:type="dxa"/>
            <w:vAlign w:val="center"/>
          </w:tcPr>
          <w:p w:rsidR="001D5545" w:rsidRPr="004970C0" w:rsidRDefault="001D5545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:rsidR="001D5545" w:rsidRPr="004970C0" w:rsidRDefault="00757BE7" w:rsidP="004970C0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b/>
                <w:sz w:val="18"/>
                <w:szCs w:val="18"/>
              </w:rPr>
            </w:pPr>
            <w:r w:rsidRPr="004970C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970C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ère</w:t>
            </w:r>
            <w:r w:rsidR="004970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70C0">
              <w:rPr>
                <w:rFonts w:ascii="Arial" w:hAnsi="Arial" w:cs="Arial"/>
                <w:b/>
                <w:sz w:val="18"/>
                <w:szCs w:val="18"/>
              </w:rPr>
              <w:t>année de formation</w:t>
            </w:r>
          </w:p>
        </w:tc>
        <w:tc>
          <w:tcPr>
            <w:tcW w:w="3269" w:type="dxa"/>
            <w:vAlign w:val="center"/>
          </w:tcPr>
          <w:p w:rsidR="001D5545" w:rsidRPr="004970C0" w:rsidRDefault="00757BE7" w:rsidP="004970C0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b/>
                <w:sz w:val="18"/>
                <w:szCs w:val="18"/>
              </w:rPr>
            </w:pPr>
            <w:r w:rsidRPr="004970C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970C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ème</w:t>
            </w:r>
            <w:r w:rsidR="004970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70C0">
              <w:rPr>
                <w:rFonts w:ascii="Arial" w:hAnsi="Arial" w:cs="Arial"/>
                <w:b/>
                <w:sz w:val="18"/>
                <w:szCs w:val="18"/>
              </w:rPr>
              <w:t>année de formation</w:t>
            </w:r>
          </w:p>
        </w:tc>
        <w:tc>
          <w:tcPr>
            <w:tcW w:w="3270" w:type="dxa"/>
            <w:vAlign w:val="center"/>
          </w:tcPr>
          <w:p w:rsidR="001D5545" w:rsidRPr="004970C0" w:rsidRDefault="00757BE7" w:rsidP="004970C0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970C0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970C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ème</w:t>
            </w:r>
            <w:r w:rsidR="004970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70C0">
              <w:rPr>
                <w:rFonts w:ascii="Arial" w:hAnsi="Arial" w:cs="Arial"/>
                <w:b/>
                <w:sz w:val="18"/>
                <w:szCs w:val="18"/>
              </w:rPr>
              <w:t>année de formation</w:t>
            </w:r>
          </w:p>
        </w:tc>
      </w:tr>
      <w:tr w:rsidR="00B75A97" w:rsidRPr="00181CF3" w:rsidTr="004970C0">
        <w:trPr>
          <w:trHeight w:val="567"/>
        </w:trPr>
        <w:tc>
          <w:tcPr>
            <w:tcW w:w="4762" w:type="dxa"/>
            <w:vAlign w:val="center"/>
          </w:tcPr>
          <w:p w:rsidR="001D5545" w:rsidRPr="005D6316" w:rsidRDefault="00ED0D8D" w:rsidP="00757BE7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b/>
                <w:sz w:val="18"/>
                <w:szCs w:val="18"/>
              </w:rPr>
            </w:pPr>
            <w:r w:rsidRPr="005D6316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="00757BE7" w:rsidRPr="005D6316">
              <w:rPr>
                <w:rFonts w:ascii="Arial" w:hAnsi="Arial" w:cs="Arial"/>
                <w:b/>
                <w:sz w:val="18"/>
                <w:szCs w:val="18"/>
              </w:rPr>
              <w:t>Environnement de travail</w:t>
            </w:r>
          </w:p>
          <w:p w:rsidR="00F61D78" w:rsidRPr="005D6316" w:rsidRDefault="00643A5F" w:rsidP="00643A5F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b/>
                <w:sz w:val="18"/>
                <w:szCs w:val="18"/>
              </w:rPr>
            </w:pPr>
            <w:r w:rsidRPr="005D6316">
              <w:rPr>
                <w:rFonts w:ascii="Arial" w:hAnsi="Arial" w:cs="Arial"/>
                <w:sz w:val="18"/>
                <w:szCs w:val="18"/>
              </w:rPr>
              <w:t>A remplir une fois par entreprise formatrice</w:t>
            </w:r>
          </w:p>
        </w:tc>
        <w:tc>
          <w:tcPr>
            <w:tcW w:w="3269" w:type="dxa"/>
            <w:vAlign w:val="center"/>
          </w:tcPr>
          <w:p w:rsidR="001D5545" w:rsidRPr="005D6316" w:rsidRDefault="00643A5F" w:rsidP="00643A5F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5D6316">
              <w:rPr>
                <w:rFonts w:ascii="Arial" w:hAnsi="Arial" w:cs="Arial"/>
                <w:sz w:val="18"/>
                <w:szCs w:val="18"/>
              </w:rPr>
              <w:t>Selon</w:t>
            </w:r>
            <w:r w:rsidR="00F61D78" w:rsidRPr="005D6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6316">
              <w:rPr>
                <w:rFonts w:ascii="Arial" w:hAnsi="Arial" w:cs="Arial"/>
                <w:sz w:val="18"/>
                <w:szCs w:val="18"/>
              </w:rPr>
              <w:t>modèle</w:t>
            </w:r>
            <w:r w:rsidR="00F61D78" w:rsidRPr="005D6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1D78" w:rsidRPr="005D6316">
              <w:rPr>
                <w:rFonts w:ascii="Arial" w:hAnsi="Arial" w:cs="Arial"/>
                <w:sz w:val="18"/>
                <w:szCs w:val="18"/>
              </w:rPr>
              <w:br/>
              <w:t>„</w:t>
            </w:r>
            <w:r w:rsidRPr="005D6316">
              <w:rPr>
                <w:rFonts w:ascii="Arial" w:hAnsi="Arial" w:cs="Arial"/>
                <w:sz w:val="18"/>
                <w:szCs w:val="18"/>
              </w:rPr>
              <w:t>Données de l’entreprise formatrice“</w:t>
            </w:r>
          </w:p>
        </w:tc>
        <w:tc>
          <w:tcPr>
            <w:tcW w:w="3269" w:type="dxa"/>
            <w:vAlign w:val="center"/>
          </w:tcPr>
          <w:p w:rsidR="001D5545" w:rsidRPr="005D6316" w:rsidRDefault="00AD1383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5D6316">
              <w:rPr>
                <w:rFonts w:ascii="Arial" w:hAnsi="Arial" w:cs="Arial"/>
                <w:sz w:val="18"/>
                <w:szCs w:val="18"/>
              </w:rPr>
              <w:t xml:space="preserve">Selon modèle </w:t>
            </w:r>
            <w:r w:rsidRPr="005D6316">
              <w:rPr>
                <w:rFonts w:ascii="Arial" w:hAnsi="Arial" w:cs="Arial"/>
                <w:sz w:val="18"/>
                <w:szCs w:val="18"/>
              </w:rPr>
              <w:br/>
              <w:t>„Données de l’entreprise formatrice“</w:t>
            </w:r>
          </w:p>
        </w:tc>
        <w:tc>
          <w:tcPr>
            <w:tcW w:w="3270" w:type="dxa"/>
            <w:vAlign w:val="center"/>
          </w:tcPr>
          <w:p w:rsidR="001D5545" w:rsidRPr="005D6316" w:rsidRDefault="00AD1383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  <w:r w:rsidRPr="005D6316">
              <w:rPr>
                <w:rFonts w:ascii="Arial" w:hAnsi="Arial" w:cs="Arial"/>
                <w:sz w:val="18"/>
                <w:szCs w:val="18"/>
              </w:rPr>
              <w:t xml:space="preserve">Selon modèle </w:t>
            </w:r>
            <w:r w:rsidRPr="005D6316">
              <w:rPr>
                <w:rFonts w:ascii="Arial" w:hAnsi="Arial" w:cs="Arial"/>
                <w:sz w:val="18"/>
                <w:szCs w:val="18"/>
              </w:rPr>
              <w:br/>
              <w:t>„Données de l’entreprise formatrice“</w:t>
            </w:r>
          </w:p>
        </w:tc>
      </w:tr>
      <w:tr w:rsidR="006B33DB" w:rsidRPr="000E76C6" w:rsidTr="004970C0">
        <w:trPr>
          <w:trHeight w:val="1191"/>
        </w:trPr>
        <w:tc>
          <w:tcPr>
            <w:tcW w:w="4762" w:type="dxa"/>
          </w:tcPr>
          <w:p w:rsidR="006B33DB" w:rsidRPr="001E32B9" w:rsidRDefault="00ED0D8D" w:rsidP="009129AD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  <w:r w:rsidRPr="001E32B9"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  <w:r w:rsidR="003D35E4" w:rsidRPr="001E32B9">
              <w:rPr>
                <w:rFonts w:ascii="Arial" w:hAnsi="Arial" w:cs="Arial"/>
                <w:b/>
                <w:sz w:val="18"/>
                <w:szCs w:val="18"/>
              </w:rPr>
              <w:t>Mécanisation et installations techniques</w:t>
            </w:r>
          </w:p>
          <w:p w:rsidR="006B33DB" w:rsidRPr="005D6316" w:rsidRDefault="003D35E4" w:rsidP="009129AD">
            <w:pPr>
              <w:tabs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  <w:r w:rsidRPr="005D6316">
              <w:rPr>
                <w:rFonts w:ascii="Arial" w:hAnsi="Arial" w:cs="Arial"/>
                <w:sz w:val="18"/>
                <w:szCs w:val="18"/>
              </w:rPr>
              <w:t>Le domaine mécanisation doit être complet au terme des deux premièr</w:t>
            </w:r>
            <w:r w:rsidR="00F61D78" w:rsidRPr="005D6316">
              <w:rPr>
                <w:rFonts w:ascii="Arial" w:hAnsi="Arial" w:cs="Arial"/>
                <w:sz w:val="18"/>
                <w:szCs w:val="18"/>
              </w:rPr>
              <w:t xml:space="preserve">es années de formation (rapports </w:t>
            </w:r>
            <w:r w:rsidRPr="005D6316">
              <w:rPr>
                <w:rFonts w:ascii="Arial" w:hAnsi="Arial" w:cs="Arial"/>
                <w:sz w:val="18"/>
                <w:szCs w:val="18"/>
              </w:rPr>
              <w:t xml:space="preserve">à fournir selon check-list). </w:t>
            </w:r>
          </w:p>
          <w:p w:rsidR="006B33DB" w:rsidRPr="005D6316" w:rsidRDefault="003D35E4" w:rsidP="003D35E4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  <w:r w:rsidRPr="005D6316">
              <w:rPr>
                <w:rFonts w:ascii="Arial" w:hAnsi="Arial" w:cs="Arial"/>
                <w:sz w:val="18"/>
                <w:szCs w:val="18"/>
              </w:rPr>
              <w:t xml:space="preserve">Veillez à bien répartir </w:t>
            </w:r>
            <w:r w:rsidR="00E9595F" w:rsidRPr="005D6316">
              <w:rPr>
                <w:rFonts w:ascii="Arial" w:hAnsi="Arial" w:cs="Arial"/>
                <w:sz w:val="18"/>
                <w:szCs w:val="18"/>
              </w:rPr>
              <w:t xml:space="preserve">les rapports </w:t>
            </w:r>
            <w:r w:rsidRPr="005D6316">
              <w:rPr>
                <w:rFonts w:ascii="Arial" w:hAnsi="Arial" w:cs="Arial"/>
                <w:sz w:val="18"/>
                <w:szCs w:val="18"/>
              </w:rPr>
              <w:t xml:space="preserve">sur toute la durée. </w:t>
            </w:r>
          </w:p>
        </w:tc>
        <w:tc>
          <w:tcPr>
            <w:tcW w:w="3269" w:type="dxa"/>
          </w:tcPr>
          <w:p w:rsidR="00F61D78" w:rsidRPr="005D6316" w:rsidRDefault="00643A5F" w:rsidP="00F61D78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sz w:val="18"/>
                <w:szCs w:val="18"/>
              </w:rPr>
            </w:pPr>
            <w:r w:rsidRPr="005D6316">
              <w:rPr>
                <w:rFonts w:ascii="Arial" w:hAnsi="Arial" w:cs="Arial"/>
                <w:sz w:val="18"/>
                <w:szCs w:val="18"/>
              </w:rPr>
              <w:t>Selon modèle - listes</w:t>
            </w:r>
            <w:r w:rsidR="00F61D78" w:rsidRPr="005D6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1D78" w:rsidRPr="005D6316">
              <w:rPr>
                <w:rFonts w:ascii="Arial" w:hAnsi="Arial" w:cs="Arial"/>
                <w:sz w:val="18"/>
                <w:szCs w:val="18"/>
              </w:rPr>
              <w:br/>
            </w:r>
          </w:p>
          <w:p w:rsidR="006B33DB" w:rsidRPr="005D6316" w:rsidRDefault="00D803DD" w:rsidP="006B1D97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5D6316">
              <w:rPr>
                <w:rFonts w:ascii="Arial" w:hAnsi="Arial" w:cs="Arial"/>
                <w:sz w:val="18"/>
                <w:szCs w:val="18"/>
              </w:rPr>
              <w:t xml:space="preserve">Selon </w:t>
            </w:r>
            <w:r w:rsidR="006B1D97" w:rsidRPr="005D6316">
              <w:rPr>
                <w:rFonts w:ascii="Arial" w:hAnsi="Arial" w:cs="Arial"/>
                <w:sz w:val="18"/>
                <w:szCs w:val="18"/>
              </w:rPr>
              <w:t>tâches</w:t>
            </w:r>
            <w:r w:rsidR="00F61D78" w:rsidRPr="005D6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1CF3">
              <w:rPr>
                <w:rFonts w:ascii="Arial" w:hAnsi="Arial" w:cs="Arial"/>
                <w:sz w:val="18"/>
                <w:szCs w:val="18"/>
              </w:rPr>
              <w:t>4.1 à 4.8</w:t>
            </w:r>
          </w:p>
        </w:tc>
        <w:tc>
          <w:tcPr>
            <w:tcW w:w="3269" w:type="dxa"/>
          </w:tcPr>
          <w:p w:rsidR="006B33DB" w:rsidRPr="005D6316" w:rsidRDefault="006B33DB" w:rsidP="009129A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auto"/>
          </w:tcPr>
          <w:p w:rsidR="006B33DB" w:rsidRPr="005D6316" w:rsidRDefault="006B33DB" w:rsidP="00907FF8">
            <w:pPr>
              <w:pStyle w:val="Listenabsatz"/>
              <w:tabs>
                <w:tab w:val="left" w:pos="2835"/>
              </w:tabs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D8D" w:rsidRPr="0075731A" w:rsidTr="004970C0">
        <w:tc>
          <w:tcPr>
            <w:tcW w:w="4762" w:type="dxa"/>
          </w:tcPr>
          <w:p w:rsidR="003372E0" w:rsidRPr="001E32B9" w:rsidRDefault="0075731A" w:rsidP="001F1884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ED0D8D" w:rsidRPr="001E32B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76B9">
              <w:rPr>
                <w:rFonts w:ascii="Arial" w:hAnsi="Arial" w:cs="Arial"/>
                <w:b/>
                <w:sz w:val="18"/>
                <w:szCs w:val="18"/>
              </w:rPr>
              <w:t>Vinification</w:t>
            </w:r>
            <w:r w:rsidR="003D35E4" w:rsidRPr="001E32B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D27220" w:rsidRDefault="001E32B9" w:rsidP="00F61D78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  <w:r w:rsidRPr="001E32B9">
              <w:rPr>
                <w:rFonts w:ascii="Arial" w:hAnsi="Arial" w:cs="Arial"/>
                <w:sz w:val="18"/>
                <w:szCs w:val="18"/>
              </w:rPr>
              <w:t>A</w:t>
            </w:r>
            <w:r w:rsidR="00AD1383">
              <w:rPr>
                <w:rFonts w:ascii="Arial" w:hAnsi="Arial" w:cs="Arial"/>
                <w:sz w:val="18"/>
                <w:szCs w:val="18"/>
              </w:rPr>
              <w:t>u minimum 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1C56" w:rsidRPr="001E32B9">
              <w:rPr>
                <w:rFonts w:ascii="Arial" w:hAnsi="Arial" w:cs="Arial"/>
                <w:sz w:val="18"/>
                <w:szCs w:val="18"/>
              </w:rPr>
              <w:t>cépages</w:t>
            </w:r>
            <w:r w:rsidR="00DE1C56">
              <w:rPr>
                <w:rFonts w:ascii="Arial" w:hAnsi="Arial" w:cs="Arial"/>
                <w:sz w:val="18"/>
                <w:szCs w:val="18"/>
              </w:rPr>
              <w:t xml:space="preserve"> doivent être documenté</w:t>
            </w:r>
            <w:r w:rsidR="00D803DD" w:rsidRPr="005D6316">
              <w:rPr>
                <w:rFonts w:ascii="Arial" w:hAnsi="Arial" w:cs="Arial"/>
                <w:sz w:val="18"/>
                <w:szCs w:val="18"/>
              </w:rPr>
              <w:t xml:space="preserve">s de manière complète conformément aux </w:t>
            </w:r>
            <w:r w:rsidR="006B1D97" w:rsidRPr="005D6316">
              <w:rPr>
                <w:rFonts w:ascii="Arial" w:hAnsi="Arial" w:cs="Arial"/>
                <w:sz w:val="18"/>
                <w:szCs w:val="18"/>
              </w:rPr>
              <w:t>tâches</w:t>
            </w:r>
            <w:r w:rsidR="00D803DD" w:rsidRPr="005D6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76B9">
              <w:rPr>
                <w:rFonts w:ascii="Arial" w:hAnsi="Arial" w:cs="Arial"/>
                <w:sz w:val="18"/>
                <w:szCs w:val="18"/>
              </w:rPr>
              <w:t>7.1 – 7.6</w:t>
            </w:r>
            <w:r w:rsidR="00D803DD" w:rsidRPr="005D631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61D78" w:rsidRPr="005D6316" w:rsidRDefault="00D803DD" w:rsidP="00F61D78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  <w:r w:rsidRPr="005D6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1D78" w:rsidRPr="005D63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D0D8D" w:rsidRPr="00EB22C2" w:rsidRDefault="00D27220" w:rsidP="00D2722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B22C2">
              <w:rPr>
                <w:rFonts w:ascii="Arial" w:hAnsi="Arial" w:cs="Arial"/>
                <w:sz w:val="18"/>
                <w:szCs w:val="18"/>
                <w:u w:val="single"/>
              </w:rPr>
              <w:t>Sur les 4 cépages documentés, il doit y avoir au moins 1 cépage rouge et 1 cépage blanc.</w:t>
            </w:r>
          </w:p>
        </w:tc>
        <w:tc>
          <w:tcPr>
            <w:tcW w:w="3269" w:type="dxa"/>
          </w:tcPr>
          <w:p w:rsidR="00ED0D8D" w:rsidRPr="005D6316" w:rsidRDefault="0070175A" w:rsidP="003372E0">
            <w:pPr>
              <w:tabs>
                <w:tab w:val="left" w:pos="426"/>
                <w:tab w:val="left" w:pos="2835"/>
              </w:tabs>
              <w:spacing w:line="360" w:lineRule="auto"/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Cépages choisi</w:t>
            </w:r>
            <w:r w:rsidR="003D35E4" w:rsidRPr="005D6316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  <w:p w:rsidR="00AD1383" w:rsidRPr="00AD1383" w:rsidRDefault="003372E0" w:rsidP="00AD1383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</w:rPr>
            </w:pPr>
            <w:r w:rsidRPr="005D6316">
              <w:rPr>
                <w:rFonts w:ascii="Arial" w:hAnsi="Arial" w:cs="Arial"/>
                <w:szCs w:val="18"/>
              </w:rPr>
              <w:t xml:space="preserve"> </w:t>
            </w:r>
          </w:p>
          <w:p w:rsidR="00ED0D8D" w:rsidRPr="005D6316" w:rsidRDefault="00ED0D8D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</w:rPr>
            </w:pPr>
          </w:p>
        </w:tc>
        <w:tc>
          <w:tcPr>
            <w:tcW w:w="3269" w:type="dxa"/>
          </w:tcPr>
          <w:p w:rsidR="009776B9" w:rsidRPr="005D6316" w:rsidRDefault="009776B9" w:rsidP="009776B9">
            <w:pPr>
              <w:tabs>
                <w:tab w:val="left" w:pos="426"/>
                <w:tab w:val="left" w:pos="2835"/>
              </w:tabs>
              <w:spacing w:line="360" w:lineRule="auto"/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Cépage choisi</w:t>
            </w:r>
            <w:r w:rsidRPr="005D631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776B9" w:rsidRPr="009776B9" w:rsidRDefault="009776B9" w:rsidP="009776B9">
            <w:pPr>
              <w:pStyle w:val="Listenabsatz"/>
              <w:numPr>
                <w:ilvl w:val="0"/>
                <w:numId w:val="18"/>
              </w:numPr>
              <w:tabs>
                <w:tab w:val="left" w:pos="341"/>
                <w:tab w:val="left" w:pos="2835"/>
              </w:tabs>
              <w:spacing w:line="360" w:lineRule="auto"/>
              <w:ind w:left="503" w:right="-851"/>
              <w:rPr>
                <w:rFonts w:cs="Arial"/>
                <w:szCs w:val="18"/>
              </w:rPr>
            </w:pPr>
          </w:p>
          <w:p w:rsidR="00A1530F" w:rsidRPr="000E76C6" w:rsidRDefault="00E85CC3" w:rsidP="006E09DB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  <w:r w:rsidRPr="000E76C6">
              <w:rPr>
                <w:rFonts w:ascii="Arial" w:hAnsi="Arial" w:cs="Arial"/>
                <w:sz w:val="18"/>
                <w:szCs w:val="18"/>
              </w:rPr>
              <w:t>+</w:t>
            </w:r>
            <w:r w:rsidR="00A1530F" w:rsidRPr="000E76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76C6">
              <w:rPr>
                <w:rFonts w:ascii="Arial" w:hAnsi="Arial" w:cs="Arial"/>
                <w:sz w:val="18"/>
                <w:szCs w:val="18"/>
              </w:rPr>
              <w:t>Rapport complémentaire sur la m</w:t>
            </w:r>
            <w:r w:rsidR="006E09DB" w:rsidRPr="000E76C6">
              <w:rPr>
                <w:rFonts w:ascii="Arial" w:hAnsi="Arial" w:cs="Arial"/>
                <w:sz w:val="18"/>
                <w:szCs w:val="18"/>
              </w:rPr>
              <w:t>ise en évidence des opérations de vinifications qui changent entre une vinification dite « standard » et une vinification  « particulière » faite dans l’entreprise</w:t>
            </w:r>
          </w:p>
          <w:p w:rsidR="006E09DB" w:rsidRPr="000E76C6" w:rsidRDefault="006E09DB" w:rsidP="006E09DB">
            <w:pPr>
              <w:tabs>
                <w:tab w:val="left" w:pos="426"/>
                <w:tab w:val="left" w:pos="2835"/>
              </w:tabs>
              <w:rPr>
                <w:rFonts w:cs="Arial"/>
                <w:sz w:val="18"/>
                <w:szCs w:val="18"/>
              </w:rPr>
            </w:pPr>
            <w:r w:rsidRPr="000E76C6">
              <w:rPr>
                <w:rFonts w:ascii="Arial" w:hAnsi="Arial" w:cs="Arial"/>
                <w:sz w:val="18"/>
                <w:szCs w:val="18"/>
              </w:rPr>
              <w:t>Ex : vinification sur lies, élevage sous-bois, vin doux, mousseux…</w:t>
            </w:r>
          </w:p>
          <w:p w:rsidR="00ED0D8D" w:rsidRPr="00AD1383" w:rsidRDefault="00ED0D8D" w:rsidP="00E85CC3">
            <w:pPr>
              <w:tabs>
                <w:tab w:val="left" w:pos="426"/>
                <w:tab w:val="left" w:pos="2835"/>
              </w:tabs>
              <w:rPr>
                <w:rFonts w:cs="Arial"/>
                <w:szCs w:val="18"/>
              </w:rPr>
            </w:pPr>
          </w:p>
        </w:tc>
        <w:tc>
          <w:tcPr>
            <w:tcW w:w="3270" w:type="dxa"/>
          </w:tcPr>
          <w:p w:rsidR="00AD1383" w:rsidRPr="005D6316" w:rsidRDefault="00AD1383" w:rsidP="00AD1383">
            <w:pPr>
              <w:tabs>
                <w:tab w:val="left" w:pos="426"/>
                <w:tab w:val="left" w:pos="2835"/>
              </w:tabs>
              <w:spacing w:line="360" w:lineRule="auto"/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Cépage choisi</w:t>
            </w:r>
            <w:r w:rsidRPr="005D631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D1383" w:rsidRPr="005D6316" w:rsidRDefault="00AD1383" w:rsidP="00AD1383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</w:rPr>
            </w:pPr>
          </w:p>
          <w:p w:rsidR="00E85CC3" w:rsidRPr="005D6316" w:rsidRDefault="00AD1383" w:rsidP="00E85CC3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  <w:r w:rsidRPr="000E76C6">
              <w:rPr>
                <w:rFonts w:ascii="Arial" w:hAnsi="Arial" w:cs="Arial"/>
                <w:sz w:val="18"/>
                <w:szCs w:val="18"/>
              </w:rPr>
              <w:t xml:space="preserve">+ </w:t>
            </w:r>
            <w:r w:rsidR="00E85CC3" w:rsidRPr="000E76C6">
              <w:rPr>
                <w:rFonts w:ascii="Arial" w:hAnsi="Arial" w:cs="Arial"/>
                <w:sz w:val="18"/>
                <w:szCs w:val="18"/>
              </w:rPr>
              <w:t xml:space="preserve">Rapport complémentaire sur </w:t>
            </w:r>
            <w:r w:rsidR="00A1530F" w:rsidRPr="000E76C6">
              <w:rPr>
                <w:rFonts w:ascii="Arial" w:hAnsi="Arial" w:cs="Arial"/>
                <w:sz w:val="18"/>
                <w:szCs w:val="18"/>
              </w:rPr>
              <w:t>la gestion des an</w:t>
            </w:r>
            <w:r w:rsidR="00031585" w:rsidRPr="000E76C6">
              <w:rPr>
                <w:rFonts w:ascii="Arial" w:hAnsi="Arial" w:cs="Arial"/>
                <w:sz w:val="18"/>
                <w:szCs w:val="18"/>
              </w:rPr>
              <w:t>alyses et des collages des vins de manière globale</w:t>
            </w:r>
            <w:r w:rsidR="00E85CC3" w:rsidRPr="005D63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86AFD" w:rsidRPr="005D6316" w:rsidRDefault="00386AFD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86AFD" w:rsidRPr="005D6316" w:rsidRDefault="00386AFD" w:rsidP="00643A5F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A97" w:rsidRPr="00FD5090" w:rsidTr="004970C0">
        <w:tc>
          <w:tcPr>
            <w:tcW w:w="4762" w:type="dxa"/>
            <w:tcBorders>
              <w:bottom w:val="single" w:sz="4" w:space="0" w:color="auto"/>
            </w:tcBorders>
          </w:tcPr>
          <w:p w:rsidR="006B33DB" w:rsidRPr="005D6316" w:rsidRDefault="00ED0D8D" w:rsidP="001F1884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  <w:r w:rsidRPr="005D6316">
              <w:rPr>
                <w:rFonts w:ascii="Arial" w:hAnsi="Arial" w:cs="Arial"/>
                <w:b/>
                <w:sz w:val="18"/>
                <w:szCs w:val="18"/>
              </w:rPr>
              <w:t xml:space="preserve">8 </w:t>
            </w:r>
            <w:r w:rsidR="003D35E4" w:rsidRPr="005D6316">
              <w:rPr>
                <w:rFonts w:ascii="Arial" w:hAnsi="Arial" w:cs="Arial"/>
                <w:b/>
                <w:sz w:val="18"/>
                <w:szCs w:val="18"/>
              </w:rPr>
              <w:t>Domaine à option</w:t>
            </w:r>
            <w:r w:rsidR="006B33DB" w:rsidRPr="005D63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B33DB" w:rsidRPr="005D6316" w:rsidRDefault="004970C0" w:rsidP="00FD509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  <w:r w:rsidRPr="005D6316">
              <w:rPr>
                <w:rFonts w:ascii="Arial" w:hAnsi="Arial" w:cs="Arial"/>
                <w:sz w:val="18"/>
                <w:szCs w:val="18"/>
              </w:rPr>
              <w:t xml:space="preserve">Au minimum </w:t>
            </w:r>
            <w:r w:rsidR="00FD5090">
              <w:rPr>
                <w:rFonts w:ascii="Arial" w:hAnsi="Arial" w:cs="Arial"/>
                <w:sz w:val="18"/>
                <w:szCs w:val="18"/>
              </w:rPr>
              <w:t>1</w:t>
            </w:r>
            <w:r w:rsidR="003D35E4" w:rsidRPr="005D6316">
              <w:rPr>
                <w:rFonts w:ascii="Arial" w:hAnsi="Arial" w:cs="Arial"/>
                <w:sz w:val="18"/>
                <w:szCs w:val="18"/>
              </w:rPr>
              <w:t xml:space="preserve"> domaine à option présent sur l’entreprise doit être documenté de manière complète </w:t>
            </w:r>
            <w:r w:rsidR="00FD5090">
              <w:rPr>
                <w:rFonts w:ascii="Arial" w:hAnsi="Arial" w:cs="Arial"/>
                <w:sz w:val="18"/>
                <w:szCs w:val="18"/>
              </w:rPr>
              <w:t>lors de la 1</w:t>
            </w:r>
            <w:r w:rsidR="00FD5090" w:rsidRPr="00FD5090">
              <w:rPr>
                <w:rFonts w:ascii="Arial" w:hAnsi="Arial" w:cs="Arial"/>
                <w:sz w:val="18"/>
                <w:szCs w:val="18"/>
                <w:vertAlign w:val="superscript"/>
              </w:rPr>
              <w:t>ère</w:t>
            </w:r>
            <w:r w:rsidR="00FD5090">
              <w:rPr>
                <w:rFonts w:ascii="Arial" w:hAnsi="Arial" w:cs="Arial"/>
                <w:sz w:val="18"/>
                <w:szCs w:val="18"/>
              </w:rPr>
              <w:t xml:space="preserve"> et 2</w:t>
            </w:r>
            <w:r w:rsidR="00FD5090" w:rsidRPr="00FD5090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  <w:r w:rsidR="00FD5090">
              <w:rPr>
                <w:rFonts w:ascii="Arial" w:hAnsi="Arial" w:cs="Arial"/>
                <w:sz w:val="18"/>
                <w:szCs w:val="18"/>
              </w:rPr>
              <w:t xml:space="preserve"> année de formation. </w:t>
            </w:r>
          </w:p>
        </w:tc>
        <w:tc>
          <w:tcPr>
            <w:tcW w:w="3269" w:type="dxa"/>
          </w:tcPr>
          <w:p w:rsidR="006B33DB" w:rsidRPr="005D6316" w:rsidRDefault="004970C0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5D6316">
              <w:rPr>
                <w:rFonts w:ascii="Arial" w:hAnsi="Arial" w:cs="Arial"/>
                <w:sz w:val="18"/>
                <w:szCs w:val="18"/>
              </w:rPr>
              <w:t xml:space="preserve">Domaine choisi </w:t>
            </w:r>
            <w:r w:rsidR="006B33DB" w:rsidRPr="005D631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D0D8D" w:rsidRPr="005D6316" w:rsidRDefault="00ED0D8D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</w:rPr>
            </w:pPr>
          </w:p>
          <w:p w:rsidR="00ED0D8D" w:rsidRPr="005D6316" w:rsidRDefault="00ED0D8D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9" w:type="dxa"/>
          </w:tcPr>
          <w:p w:rsidR="006B33DB" w:rsidRPr="005D6316" w:rsidRDefault="004970C0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5D6316">
              <w:rPr>
                <w:rFonts w:ascii="Arial" w:hAnsi="Arial" w:cs="Arial"/>
                <w:sz w:val="18"/>
                <w:szCs w:val="18"/>
              </w:rPr>
              <w:t xml:space="preserve">Domaine choisi </w:t>
            </w:r>
            <w:r w:rsidR="00ED0D8D" w:rsidRPr="005D631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372E0" w:rsidRPr="005D6316" w:rsidRDefault="003372E0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</w:rPr>
            </w:pPr>
          </w:p>
        </w:tc>
        <w:tc>
          <w:tcPr>
            <w:tcW w:w="3270" w:type="dxa"/>
            <w:shd w:val="clear" w:color="auto" w:fill="auto"/>
          </w:tcPr>
          <w:p w:rsidR="006B33DB" w:rsidRPr="005D6316" w:rsidRDefault="006B33DB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A97" w:rsidRPr="00FD5090" w:rsidTr="004970C0">
        <w:trPr>
          <w:trHeight w:val="397"/>
        </w:trPr>
        <w:tc>
          <w:tcPr>
            <w:tcW w:w="4762" w:type="dxa"/>
            <w:tcBorders>
              <w:bottom w:val="single" w:sz="2" w:space="0" w:color="000000" w:themeColor="text1"/>
            </w:tcBorders>
            <w:vAlign w:val="center"/>
          </w:tcPr>
          <w:p w:rsidR="006B33DB" w:rsidRPr="005D6316" w:rsidRDefault="00ED0D8D" w:rsidP="004970C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  <w:r w:rsidRPr="005D6316">
              <w:rPr>
                <w:rFonts w:ascii="Arial" w:hAnsi="Arial" w:cs="Arial"/>
                <w:sz w:val="18"/>
                <w:szCs w:val="18"/>
              </w:rPr>
              <w:t>Dat</w:t>
            </w:r>
            <w:r w:rsidR="004970C0" w:rsidRPr="005D6316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5D631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69" w:type="dxa"/>
            <w:vAlign w:val="center"/>
          </w:tcPr>
          <w:p w:rsidR="001D5545" w:rsidRPr="005D6316" w:rsidRDefault="001D5545" w:rsidP="003372E0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:rsidR="001D5545" w:rsidRPr="005D6316" w:rsidRDefault="001D5545" w:rsidP="003372E0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1D5545" w:rsidRPr="005D6316" w:rsidRDefault="001D5545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2E0" w:rsidRPr="00FD5090" w:rsidTr="004970C0">
        <w:trPr>
          <w:trHeight w:val="397"/>
        </w:trPr>
        <w:tc>
          <w:tcPr>
            <w:tcW w:w="4762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3372E0" w:rsidRPr="005D6316" w:rsidRDefault="004970C0" w:rsidP="003372E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  <w:r w:rsidRPr="005D6316">
              <w:rPr>
                <w:rFonts w:ascii="Arial" w:hAnsi="Arial" w:cs="Arial"/>
                <w:sz w:val="18"/>
                <w:szCs w:val="18"/>
              </w:rPr>
              <w:t xml:space="preserve">Signature de l’apprenti </w:t>
            </w:r>
            <w:r w:rsidR="003372E0" w:rsidRPr="005D631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69" w:type="dxa"/>
            <w:vAlign w:val="center"/>
          </w:tcPr>
          <w:p w:rsidR="003372E0" w:rsidRPr="005D6316" w:rsidRDefault="003372E0" w:rsidP="003372E0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:rsidR="003372E0" w:rsidRPr="005D6316" w:rsidRDefault="003372E0" w:rsidP="003372E0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3372E0" w:rsidRPr="005D6316" w:rsidRDefault="003372E0" w:rsidP="00907FF8">
            <w:pPr>
              <w:tabs>
                <w:tab w:val="left" w:pos="426"/>
                <w:tab w:val="left" w:pos="2835"/>
              </w:tabs>
              <w:rPr>
                <w:rFonts w:cs="Arial"/>
                <w:sz w:val="18"/>
                <w:szCs w:val="18"/>
              </w:rPr>
            </w:pPr>
          </w:p>
        </w:tc>
      </w:tr>
      <w:tr w:rsidR="003372E0" w:rsidRPr="00FD5090" w:rsidTr="004970C0">
        <w:trPr>
          <w:trHeight w:val="397"/>
        </w:trPr>
        <w:tc>
          <w:tcPr>
            <w:tcW w:w="4762" w:type="dxa"/>
            <w:tcBorders>
              <w:top w:val="single" w:sz="2" w:space="0" w:color="000000" w:themeColor="text1"/>
            </w:tcBorders>
            <w:vAlign w:val="center"/>
          </w:tcPr>
          <w:p w:rsidR="003372E0" w:rsidRPr="005D6316" w:rsidRDefault="004970C0" w:rsidP="003372E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  <w:r w:rsidRPr="005D6316">
              <w:rPr>
                <w:rFonts w:ascii="Arial" w:hAnsi="Arial" w:cs="Arial"/>
                <w:sz w:val="18"/>
                <w:szCs w:val="18"/>
              </w:rPr>
              <w:t xml:space="preserve">Signature du formateur </w:t>
            </w:r>
            <w:r w:rsidR="003372E0" w:rsidRPr="005D631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69" w:type="dxa"/>
            <w:vAlign w:val="center"/>
          </w:tcPr>
          <w:p w:rsidR="003372E0" w:rsidRPr="005D6316" w:rsidRDefault="003372E0" w:rsidP="003372E0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:rsidR="003372E0" w:rsidRPr="005D6316" w:rsidRDefault="003372E0" w:rsidP="003372E0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3372E0" w:rsidRPr="005D6316" w:rsidRDefault="003372E0" w:rsidP="00907FF8">
            <w:pPr>
              <w:tabs>
                <w:tab w:val="left" w:pos="426"/>
                <w:tab w:val="left" w:pos="2835"/>
              </w:tabs>
              <w:rPr>
                <w:rFonts w:cs="Arial"/>
                <w:sz w:val="18"/>
                <w:szCs w:val="18"/>
              </w:rPr>
            </w:pPr>
          </w:p>
        </w:tc>
      </w:tr>
    </w:tbl>
    <w:p w:rsidR="00D27220" w:rsidRDefault="00D27220" w:rsidP="001F1884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6"/>
          <w:szCs w:val="16"/>
          <w:lang w:val="fr-CH"/>
        </w:rPr>
      </w:pPr>
    </w:p>
    <w:p w:rsidR="001F1884" w:rsidRPr="004970C0" w:rsidRDefault="004970C0" w:rsidP="001F1884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8"/>
          <w:szCs w:val="16"/>
          <w:lang w:val="fr-CH"/>
        </w:rPr>
      </w:pPr>
      <w:r w:rsidRPr="004970C0">
        <w:rPr>
          <w:rFonts w:cs="Arial"/>
          <w:sz w:val="18"/>
          <w:szCs w:val="16"/>
          <w:lang w:val="fr-CH"/>
        </w:rPr>
        <w:t xml:space="preserve">Ces indications sont des exigences minimales. En faisant plus que le minimum exigé, vous serez mieux préparé pour la procédure de qualification à la fin de l’apprentissage ! </w:t>
      </w:r>
      <w:r w:rsidR="00453CFC" w:rsidRPr="004970C0">
        <w:rPr>
          <w:rFonts w:cs="Arial"/>
          <w:sz w:val="18"/>
          <w:szCs w:val="16"/>
          <w:lang w:val="fr-CH"/>
        </w:rPr>
        <w:t xml:space="preserve"> </w:t>
      </w:r>
    </w:p>
    <w:p w:rsidR="000A5A0A" w:rsidRPr="004970C0" w:rsidRDefault="004970C0" w:rsidP="001F1884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8"/>
          <w:szCs w:val="16"/>
          <w:lang w:val="fr-CH"/>
        </w:rPr>
      </w:pPr>
      <w:r w:rsidRPr="004970C0">
        <w:rPr>
          <w:rFonts w:cs="Arial"/>
          <w:sz w:val="18"/>
          <w:szCs w:val="16"/>
          <w:lang w:val="fr-CH"/>
        </w:rPr>
        <w:t xml:space="preserve">Les modèles de rapport peuvent être </w:t>
      </w:r>
      <w:r w:rsidRPr="00E77F09">
        <w:rPr>
          <w:rFonts w:cs="Arial"/>
          <w:sz w:val="18"/>
          <w:szCs w:val="18"/>
          <w:lang w:val="fr-CH"/>
        </w:rPr>
        <w:t xml:space="preserve">téléchargés sous </w:t>
      </w:r>
      <w:hyperlink r:id="rId9" w:history="1">
        <w:r w:rsidR="00E77F09" w:rsidRPr="00F61D78">
          <w:rPr>
            <w:rStyle w:val="Hyperlink"/>
            <w:sz w:val="18"/>
            <w:szCs w:val="18"/>
            <w:lang w:val="fr-CH"/>
          </w:rPr>
          <w:t>http://dossier-formation.agri-job.ch</w:t>
        </w:r>
      </w:hyperlink>
      <w:r w:rsidR="000A5A0A" w:rsidRPr="00E77F09">
        <w:rPr>
          <w:rFonts w:cs="Arial"/>
          <w:sz w:val="18"/>
          <w:szCs w:val="18"/>
          <w:lang w:val="fr-CH"/>
        </w:rPr>
        <w:t>.</w:t>
      </w:r>
      <w:r w:rsidR="000A5A0A" w:rsidRPr="004970C0">
        <w:rPr>
          <w:rFonts w:cs="Arial"/>
          <w:sz w:val="18"/>
          <w:szCs w:val="16"/>
          <w:lang w:val="fr-CH"/>
        </w:rPr>
        <w:t xml:space="preserve"> </w:t>
      </w:r>
    </w:p>
    <w:p w:rsidR="00DD41E9" w:rsidRPr="004970C0" w:rsidRDefault="00DD41E9" w:rsidP="006073DB">
      <w:pPr>
        <w:tabs>
          <w:tab w:val="left" w:pos="426"/>
        </w:tabs>
        <w:rPr>
          <w:rFonts w:cs="Arial"/>
          <w:szCs w:val="32"/>
          <w:lang w:val="fr-CH"/>
        </w:rPr>
      </w:pPr>
      <w:r w:rsidRPr="004970C0">
        <w:rPr>
          <w:rFonts w:cs="Arial"/>
          <w:szCs w:val="32"/>
          <w:lang w:val="fr-CH"/>
        </w:rPr>
        <w:br w:type="page"/>
      </w:r>
    </w:p>
    <w:p w:rsidR="00587B16" w:rsidRPr="004970C0" w:rsidRDefault="00E9595F" w:rsidP="006073DB">
      <w:pPr>
        <w:tabs>
          <w:tab w:val="left" w:pos="426"/>
          <w:tab w:val="left" w:pos="2835"/>
        </w:tabs>
        <w:ind w:right="-851"/>
        <w:rPr>
          <w:rFonts w:cs="Arial"/>
          <w:szCs w:val="32"/>
          <w:lang w:val="fr-CH"/>
        </w:rPr>
      </w:pPr>
      <w:r>
        <w:rPr>
          <w:rFonts w:cs="Arial"/>
          <w:szCs w:val="32"/>
          <w:lang w:val="fr-CH"/>
        </w:rPr>
        <w:lastRenderedPageBreak/>
        <w:t>Tâches du dossier de formation 1</w:t>
      </w:r>
      <w:r w:rsidRPr="00E9595F">
        <w:rPr>
          <w:rFonts w:cs="Arial"/>
          <w:szCs w:val="32"/>
          <w:vertAlign w:val="superscript"/>
          <w:lang w:val="fr-CH"/>
        </w:rPr>
        <w:t>ère</w:t>
      </w:r>
      <w:r w:rsidR="00EB22C2">
        <w:rPr>
          <w:rFonts w:cs="Arial"/>
          <w:szCs w:val="32"/>
          <w:lang w:val="fr-CH"/>
        </w:rPr>
        <w:t xml:space="preserve">, </w:t>
      </w:r>
      <w:r>
        <w:rPr>
          <w:rFonts w:cs="Arial"/>
          <w:szCs w:val="32"/>
          <w:lang w:val="fr-CH"/>
        </w:rPr>
        <w:t>2</w:t>
      </w:r>
      <w:r w:rsidRPr="00E9595F">
        <w:rPr>
          <w:rFonts w:cs="Arial"/>
          <w:szCs w:val="32"/>
          <w:vertAlign w:val="superscript"/>
          <w:lang w:val="fr-CH"/>
        </w:rPr>
        <w:t>ème</w:t>
      </w:r>
      <w:r>
        <w:rPr>
          <w:rFonts w:cs="Arial"/>
          <w:szCs w:val="32"/>
          <w:lang w:val="fr-CH"/>
        </w:rPr>
        <w:t xml:space="preserve"> </w:t>
      </w:r>
      <w:r w:rsidR="00EB22C2">
        <w:rPr>
          <w:rFonts w:cs="Arial"/>
          <w:szCs w:val="32"/>
          <w:lang w:val="fr-CH"/>
        </w:rPr>
        <w:t>et 3</w:t>
      </w:r>
      <w:r w:rsidR="00EB22C2" w:rsidRPr="00EB22C2">
        <w:rPr>
          <w:rFonts w:cs="Arial"/>
          <w:szCs w:val="32"/>
          <w:vertAlign w:val="superscript"/>
          <w:lang w:val="fr-CH"/>
        </w:rPr>
        <w:t>ème</w:t>
      </w:r>
      <w:r w:rsidR="00EB22C2">
        <w:rPr>
          <w:rFonts w:cs="Arial"/>
          <w:szCs w:val="32"/>
          <w:lang w:val="fr-CH"/>
        </w:rPr>
        <w:t xml:space="preserve"> </w:t>
      </w:r>
      <w:r>
        <w:rPr>
          <w:rFonts w:cs="Arial"/>
          <w:szCs w:val="32"/>
          <w:lang w:val="fr-CH"/>
        </w:rPr>
        <w:t>année de formation : Planification et appréciation</w:t>
      </w:r>
      <w:r w:rsidR="00587B16" w:rsidRPr="004970C0">
        <w:rPr>
          <w:rFonts w:cs="Arial"/>
          <w:szCs w:val="32"/>
          <w:lang w:val="fr-CH"/>
        </w:rPr>
        <w:t xml:space="preserve"> </w:t>
      </w:r>
    </w:p>
    <w:p w:rsidR="00587B16" w:rsidRPr="004970C0" w:rsidRDefault="00E9595F" w:rsidP="00607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426"/>
          <w:tab w:val="left" w:pos="2835"/>
        </w:tabs>
        <w:ind w:right="141"/>
        <w:rPr>
          <w:rFonts w:cs="Arial"/>
          <w:sz w:val="18"/>
          <w:szCs w:val="32"/>
          <w:lang w:val="fr-CH"/>
        </w:rPr>
      </w:pPr>
      <w:r w:rsidRPr="00E9595F">
        <w:rPr>
          <w:rFonts w:cs="Arial"/>
          <w:sz w:val="18"/>
          <w:szCs w:val="32"/>
          <w:lang w:val="fr-CH"/>
        </w:rPr>
        <w:t>Les tâches ci-dessous doiven</w:t>
      </w:r>
      <w:r w:rsidR="00AD1383">
        <w:rPr>
          <w:rFonts w:cs="Arial"/>
          <w:sz w:val="18"/>
          <w:szCs w:val="32"/>
          <w:lang w:val="fr-CH"/>
        </w:rPr>
        <w:t>t être exécutées durant les trois</w:t>
      </w:r>
      <w:r w:rsidRPr="00E9595F">
        <w:rPr>
          <w:rFonts w:cs="Arial"/>
          <w:sz w:val="18"/>
          <w:szCs w:val="32"/>
          <w:lang w:val="fr-CH"/>
        </w:rPr>
        <w:t xml:space="preserve"> premières années de formation. </w:t>
      </w:r>
      <w:r w:rsidRPr="0025643D">
        <w:rPr>
          <w:rFonts w:cs="Arial"/>
          <w:sz w:val="18"/>
          <w:szCs w:val="32"/>
          <w:lang w:val="fr-CH"/>
        </w:rPr>
        <w:t xml:space="preserve">Veillez à bien les répartir sur toute la durée.  </w:t>
      </w:r>
    </w:p>
    <w:p w:rsidR="00431DE3" w:rsidRPr="00431DE3" w:rsidRDefault="00431DE3" w:rsidP="00431DE3">
      <w:pPr>
        <w:pStyle w:val="grund"/>
        <w:spacing w:before="120" w:after="120" w:line="240" w:lineRule="auto"/>
        <w:jc w:val="left"/>
        <w:rPr>
          <w:rFonts w:ascii="Arial" w:hAnsi="Arial" w:cs="Arial"/>
          <w:lang w:val="fr-CH"/>
        </w:rPr>
      </w:pPr>
      <w:r w:rsidRPr="0046273D">
        <w:rPr>
          <w:rFonts w:ascii="Arial" w:hAnsi="Arial" w:cs="Arial"/>
          <w:i/>
          <w:iCs/>
          <w:sz w:val="16"/>
          <w:szCs w:val="16"/>
          <w:lang w:val="fr-CH"/>
        </w:rPr>
        <w:t>Appréciation: A = Exigences dépassées / B = Exigences atteintes / C = Exigences juste atteintes, me</w:t>
      </w:r>
      <w:r>
        <w:rPr>
          <w:rFonts w:ascii="Arial" w:hAnsi="Arial" w:cs="Arial"/>
          <w:i/>
          <w:iCs/>
          <w:sz w:val="16"/>
          <w:szCs w:val="16"/>
          <w:lang w:val="fr-CH"/>
        </w:rPr>
        <w:t xml:space="preserve">sures de soutien nécessaires / </w:t>
      </w:r>
      <w:r w:rsidRPr="0046273D">
        <w:rPr>
          <w:rFonts w:ascii="Arial" w:hAnsi="Arial" w:cs="Arial"/>
          <w:i/>
          <w:iCs/>
          <w:sz w:val="16"/>
          <w:szCs w:val="16"/>
          <w:lang w:val="fr-CH"/>
        </w:rPr>
        <w:t>D = Exigences pas atteintes, mesures particulières nécessaires</w:t>
      </w:r>
    </w:p>
    <w:p w:rsidR="00587B16" w:rsidRPr="004970C0" w:rsidRDefault="006073DB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  <w:r w:rsidRPr="004970C0">
        <w:rPr>
          <w:rFonts w:cs="Arial"/>
          <w:sz w:val="24"/>
          <w:szCs w:val="32"/>
          <w:lang w:val="fr-CH"/>
        </w:rPr>
        <w:t>3</w:t>
      </w:r>
      <w:r w:rsidRPr="004970C0">
        <w:rPr>
          <w:rFonts w:cs="Arial"/>
          <w:sz w:val="24"/>
          <w:szCs w:val="32"/>
          <w:lang w:val="fr-CH"/>
        </w:rPr>
        <w:tab/>
      </w:r>
      <w:r w:rsidR="00E9595F">
        <w:rPr>
          <w:rFonts w:cs="Arial"/>
          <w:sz w:val="24"/>
          <w:szCs w:val="32"/>
          <w:lang w:val="fr-CH"/>
        </w:rPr>
        <w:t>Environnement de travail</w:t>
      </w: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463"/>
        <w:gridCol w:w="3798"/>
        <w:gridCol w:w="1943"/>
        <w:gridCol w:w="3160"/>
        <w:gridCol w:w="404"/>
        <w:gridCol w:w="421"/>
        <w:gridCol w:w="438"/>
        <w:gridCol w:w="490"/>
        <w:gridCol w:w="3450"/>
      </w:tblGrid>
      <w:tr w:rsidR="008D6F51" w:rsidRPr="004970C0" w:rsidTr="00E9595F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51" w:rsidRPr="004970C0" w:rsidRDefault="00E9595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B16" w:rsidRPr="004970C0" w:rsidTr="00E9595F">
        <w:tc>
          <w:tcPr>
            <w:tcW w:w="463" w:type="dxa"/>
            <w:tcBorders>
              <w:top w:val="single" w:sz="4" w:space="0" w:color="auto"/>
            </w:tcBorders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587B16" w:rsidRPr="004970C0" w:rsidRDefault="00587B16" w:rsidP="006073DB">
            <w:pPr>
              <w:pStyle w:val="Listenabsatz"/>
              <w:tabs>
                <w:tab w:val="left" w:pos="388"/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</w:tcPr>
          <w:p w:rsidR="00587B16" w:rsidRPr="004970C0" w:rsidRDefault="00E9595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À effectuer jusqu’à fin</w:t>
            </w:r>
          </w:p>
        </w:tc>
        <w:tc>
          <w:tcPr>
            <w:tcW w:w="3160" w:type="dxa"/>
            <w:tcBorders>
              <w:top w:val="single" w:sz="4" w:space="0" w:color="auto"/>
            </w:tcBorders>
          </w:tcPr>
          <w:p w:rsidR="00587B16" w:rsidRPr="004970C0" w:rsidRDefault="00E9595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50" w:type="dxa"/>
            <w:tcBorders>
              <w:top w:val="single" w:sz="4" w:space="0" w:color="auto"/>
            </w:tcBorders>
          </w:tcPr>
          <w:p w:rsidR="00587B16" w:rsidRPr="004970C0" w:rsidRDefault="00E9595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587B16" w:rsidRPr="004970C0" w:rsidTr="00E9595F">
        <w:trPr>
          <w:trHeight w:val="363"/>
        </w:trPr>
        <w:sdt>
          <w:sdtPr>
            <w:rPr>
              <w:rFonts w:cs="Arial"/>
              <w:szCs w:val="20"/>
            </w:rPr>
            <w:id w:val="299498852"/>
          </w:sdtPr>
          <w:sdtEndPr/>
          <w:sdtContent>
            <w:tc>
              <w:tcPr>
                <w:tcW w:w="463" w:type="dxa"/>
                <w:vAlign w:val="center"/>
              </w:tcPr>
              <w:p w:rsidR="00587B16" w:rsidRPr="004970C0" w:rsidRDefault="00DD47A1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Arial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587B16" w:rsidRPr="004970C0" w:rsidRDefault="006073DB" w:rsidP="00E9595F">
            <w:pPr>
              <w:tabs>
                <w:tab w:val="left" w:pos="388"/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3.1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E9595F">
              <w:rPr>
                <w:rFonts w:ascii="Arial" w:hAnsi="Arial" w:cs="Arial"/>
                <w:sz w:val="18"/>
                <w:szCs w:val="18"/>
              </w:rPr>
              <w:t>Données générales entreprise</w:t>
            </w:r>
            <w:r w:rsidR="00587B16" w:rsidRPr="004970C0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1943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5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  <w:tr w:rsidR="00587B16" w:rsidRPr="004970C0" w:rsidTr="00E9595F">
        <w:trPr>
          <w:trHeight w:val="363"/>
        </w:trPr>
        <w:sdt>
          <w:sdtPr>
            <w:rPr>
              <w:rFonts w:cs="Arial"/>
              <w:szCs w:val="20"/>
            </w:rPr>
            <w:id w:val="1461535360"/>
          </w:sdtPr>
          <w:sdtEndPr/>
          <w:sdtContent>
            <w:tc>
              <w:tcPr>
                <w:tcW w:w="463" w:type="dxa"/>
                <w:vAlign w:val="center"/>
              </w:tcPr>
              <w:p w:rsidR="00587B16" w:rsidRPr="004970C0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587B16" w:rsidRPr="004970C0" w:rsidRDefault="006073DB" w:rsidP="00E9595F">
            <w:pPr>
              <w:tabs>
                <w:tab w:val="left" w:pos="388"/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3.1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E9595F">
              <w:rPr>
                <w:rFonts w:ascii="Arial" w:hAnsi="Arial" w:cs="Arial"/>
                <w:sz w:val="18"/>
                <w:szCs w:val="18"/>
              </w:rPr>
              <w:t>Données générales entreprise</w:t>
            </w:r>
            <w:r w:rsidR="00587B16" w:rsidRPr="004970C0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1943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5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  <w:tr w:rsidR="00AD1383" w:rsidRPr="004970C0" w:rsidTr="00E9595F">
        <w:trPr>
          <w:trHeight w:val="363"/>
        </w:trPr>
        <w:sdt>
          <w:sdtPr>
            <w:rPr>
              <w:rFonts w:cs="Arial"/>
              <w:szCs w:val="20"/>
            </w:rPr>
            <w:id w:val="-79300214"/>
          </w:sdtPr>
          <w:sdtEndPr/>
          <w:sdtContent>
            <w:tc>
              <w:tcPr>
                <w:tcW w:w="463" w:type="dxa"/>
                <w:vAlign w:val="center"/>
              </w:tcPr>
              <w:p w:rsidR="00AD1383" w:rsidRDefault="00AD1383" w:rsidP="00AD1383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AD1383" w:rsidRPr="004970C0" w:rsidRDefault="00AD1383" w:rsidP="00AD1383">
            <w:pPr>
              <w:tabs>
                <w:tab w:val="left" w:pos="388"/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3.1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Données générales entreprise 3</w:t>
            </w:r>
          </w:p>
        </w:tc>
        <w:tc>
          <w:tcPr>
            <w:tcW w:w="1943" w:type="dxa"/>
          </w:tcPr>
          <w:p w:rsidR="00AD1383" w:rsidRPr="004970C0" w:rsidRDefault="00AD1383" w:rsidP="00AD138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AD1383" w:rsidRPr="004970C0" w:rsidRDefault="00AD1383" w:rsidP="00AD138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AD1383" w:rsidRPr="004970C0" w:rsidRDefault="00AD1383" w:rsidP="00AD138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AD1383" w:rsidRPr="004970C0" w:rsidRDefault="00AD1383" w:rsidP="00AD138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AD1383" w:rsidRPr="004970C0" w:rsidRDefault="00AD1383" w:rsidP="00AD138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AD1383" w:rsidRPr="004970C0" w:rsidRDefault="00AD1383" w:rsidP="00AD138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50" w:type="dxa"/>
          </w:tcPr>
          <w:p w:rsidR="00AD1383" w:rsidRPr="004970C0" w:rsidRDefault="00AD1383" w:rsidP="00AD138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</w:tbl>
    <w:p w:rsidR="00587B16" w:rsidRPr="004970C0" w:rsidRDefault="00587B16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</w:p>
    <w:p w:rsidR="00587B16" w:rsidRPr="004970C0" w:rsidRDefault="006073DB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  <w:r w:rsidRPr="004970C0">
        <w:rPr>
          <w:rFonts w:cs="Arial"/>
          <w:sz w:val="24"/>
          <w:szCs w:val="32"/>
          <w:lang w:val="fr-CH"/>
        </w:rPr>
        <w:t>4</w:t>
      </w:r>
      <w:r w:rsidRPr="004970C0">
        <w:rPr>
          <w:rFonts w:cs="Arial"/>
          <w:sz w:val="24"/>
          <w:szCs w:val="32"/>
          <w:lang w:val="fr-CH"/>
        </w:rPr>
        <w:tab/>
      </w:r>
      <w:r w:rsidR="00E9595F">
        <w:rPr>
          <w:rFonts w:cs="Arial"/>
          <w:sz w:val="24"/>
          <w:szCs w:val="32"/>
          <w:lang w:val="fr-CH"/>
        </w:rPr>
        <w:t>Mécanisation et sécurité au travail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3798"/>
        <w:gridCol w:w="1943"/>
        <w:gridCol w:w="3216"/>
        <w:gridCol w:w="404"/>
        <w:gridCol w:w="421"/>
        <w:gridCol w:w="438"/>
        <w:gridCol w:w="490"/>
        <w:gridCol w:w="3421"/>
      </w:tblGrid>
      <w:tr w:rsidR="008D6F51" w:rsidRPr="004970C0" w:rsidTr="00E9595F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51" w:rsidRPr="004970C0" w:rsidRDefault="00E9595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DE49DB" w:rsidRPr="004970C0" w:rsidTr="00E9595F">
        <w:tc>
          <w:tcPr>
            <w:tcW w:w="463" w:type="dxa"/>
            <w:tcBorders>
              <w:top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32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32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</w:tcPr>
          <w:p w:rsidR="00DE49DB" w:rsidRPr="004970C0" w:rsidRDefault="00E9595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sz w:val="18"/>
                <w:szCs w:val="18"/>
              </w:rPr>
              <w:t>À effectuer jusqu’à fin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:rsidR="00DE49DB" w:rsidRPr="004970C0" w:rsidRDefault="00E9595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  <w:r w:rsidRPr="004970C0">
              <w:rPr>
                <w:rFonts w:ascii="Arial" w:hAnsi="Arial" w:cs="Arial"/>
                <w:sz w:val="18"/>
                <w:szCs w:val="32"/>
              </w:rPr>
              <w:t>A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  <w:r w:rsidRPr="004970C0">
              <w:rPr>
                <w:rFonts w:ascii="Arial" w:hAnsi="Arial" w:cs="Arial"/>
                <w:sz w:val="18"/>
                <w:szCs w:val="32"/>
              </w:rPr>
              <w:t>B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  <w:r w:rsidRPr="004970C0">
              <w:rPr>
                <w:rFonts w:ascii="Arial" w:hAnsi="Arial" w:cs="Arial"/>
                <w:sz w:val="18"/>
                <w:szCs w:val="32"/>
              </w:rPr>
              <w:t>C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  <w:r w:rsidRPr="004970C0">
              <w:rPr>
                <w:rFonts w:ascii="Arial" w:hAnsi="Arial" w:cs="Arial"/>
                <w:sz w:val="18"/>
                <w:szCs w:val="32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DE49DB" w:rsidRPr="004970C0" w:rsidRDefault="00E9595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32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DE49DB" w:rsidRPr="001E32B9" w:rsidTr="00E9595F">
        <w:trPr>
          <w:trHeight w:val="363"/>
        </w:trPr>
        <w:sdt>
          <w:sdtPr>
            <w:rPr>
              <w:rFonts w:cs="Arial"/>
              <w:szCs w:val="20"/>
            </w:rPr>
            <w:id w:val="88672154"/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Arial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6073DB" w:rsidP="00D9789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4.1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D97895">
              <w:rPr>
                <w:rFonts w:ascii="Arial" w:hAnsi="Arial" w:cs="Arial"/>
                <w:sz w:val="18"/>
                <w:szCs w:val="18"/>
              </w:rPr>
              <w:t>Entretien et service (3 différentes)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DE49DB" w:rsidRPr="001E32B9" w:rsidTr="00E9595F">
        <w:trPr>
          <w:trHeight w:val="363"/>
        </w:trPr>
        <w:sdt>
          <w:sdtPr>
            <w:rPr>
              <w:rFonts w:cs="Arial"/>
              <w:szCs w:val="20"/>
            </w:rPr>
            <w:id w:val="-1744626369"/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6073DB" w:rsidP="00D9789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4.2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D97895">
              <w:rPr>
                <w:rFonts w:ascii="Arial" w:hAnsi="Arial" w:cs="Arial"/>
                <w:sz w:val="18"/>
                <w:szCs w:val="18"/>
              </w:rPr>
              <w:t>Réparation (3 différentes)</w:t>
            </w:r>
            <w:r w:rsidR="00DE49DB" w:rsidRPr="004970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8D6F51" w:rsidRPr="0075731A" w:rsidTr="00E9595F">
        <w:trPr>
          <w:trHeight w:val="283"/>
        </w:trPr>
        <w:tc>
          <w:tcPr>
            <w:tcW w:w="426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8D6F51" w:rsidRPr="004970C0" w:rsidRDefault="00E9595F" w:rsidP="006073DB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Sécurité au travail et protection de la santé</w:t>
            </w:r>
            <w:r w:rsidR="008D6F51" w:rsidRPr="004970C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43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D6F51" w:rsidRPr="004970C0" w:rsidRDefault="008D6F51" w:rsidP="006073DB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Cs w:val="20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  <w:tcBorders>
              <w:left w:val="nil"/>
              <w:bottom w:val="single" w:sz="4" w:space="0" w:color="auto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DE49DB" w:rsidRPr="0075731A" w:rsidTr="00E9595F">
        <w:trPr>
          <w:trHeight w:val="363"/>
        </w:trPr>
        <w:sdt>
          <w:sdtPr>
            <w:rPr>
              <w:rFonts w:cs="Arial"/>
              <w:szCs w:val="20"/>
            </w:rPr>
            <w:id w:val="-1151662919"/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D97895" w:rsidP="00DA1E9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  <w:r w:rsidR="006073DB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DA1E95">
              <w:rPr>
                <w:rFonts w:ascii="Arial" w:hAnsi="Arial" w:cs="Arial"/>
                <w:sz w:val="18"/>
                <w:szCs w:val="18"/>
              </w:rPr>
              <w:t>Equipement de protection individuel</w:t>
            </w:r>
            <w:r w:rsidR="00DE49DB" w:rsidRPr="004970C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A1E95">
              <w:rPr>
                <w:rFonts w:ascii="Arial" w:hAnsi="Arial" w:cs="Arial"/>
                <w:sz w:val="18"/>
                <w:szCs w:val="18"/>
              </w:rPr>
              <w:t>EPI</w:t>
            </w:r>
            <w:r w:rsidR="00DE49DB" w:rsidRPr="004970C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DE49DB" w:rsidRPr="0075731A" w:rsidTr="00E9595F">
        <w:trPr>
          <w:trHeight w:val="363"/>
        </w:trPr>
        <w:sdt>
          <w:sdtPr>
            <w:rPr>
              <w:rFonts w:cs="Arial"/>
              <w:szCs w:val="20"/>
            </w:rPr>
            <w:id w:val="-1156904483"/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D97895" w:rsidP="00DA1E9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  <w:r w:rsidR="006073DB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DA1E95">
              <w:rPr>
                <w:rFonts w:ascii="Arial" w:hAnsi="Arial" w:cs="Arial"/>
                <w:sz w:val="18"/>
                <w:szCs w:val="18"/>
              </w:rPr>
              <w:t>Dispositifs de protection des véhicules</w:t>
            </w:r>
            <w:r w:rsidR="008D6F51" w:rsidRPr="004970C0">
              <w:rPr>
                <w:rFonts w:ascii="Arial" w:hAnsi="Arial" w:cs="Arial"/>
                <w:sz w:val="18"/>
                <w:szCs w:val="18"/>
              </w:rPr>
              <w:t xml:space="preserve"> etc.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DE49DB" w:rsidRPr="004970C0" w:rsidTr="00E9595F">
        <w:trPr>
          <w:trHeight w:val="363"/>
        </w:trPr>
        <w:sdt>
          <w:sdtPr>
            <w:rPr>
              <w:rFonts w:cs="Arial"/>
              <w:szCs w:val="20"/>
            </w:rPr>
            <w:id w:val="-1763439204"/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D97895" w:rsidP="00DA1E9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  <w:r w:rsidR="006073DB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DA1E95">
              <w:rPr>
                <w:rFonts w:ascii="Arial" w:hAnsi="Arial" w:cs="Arial"/>
                <w:sz w:val="18"/>
                <w:szCs w:val="18"/>
              </w:rPr>
              <w:t>Prévention des incendies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DE49DB" w:rsidRPr="0075731A" w:rsidTr="00E9595F">
        <w:trPr>
          <w:trHeight w:val="363"/>
        </w:trPr>
        <w:sdt>
          <w:sdtPr>
            <w:rPr>
              <w:rFonts w:cs="Arial"/>
              <w:szCs w:val="20"/>
            </w:rPr>
            <w:id w:val="-65888439"/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Arial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D97895" w:rsidP="00DA1E9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</w:t>
            </w:r>
            <w:r w:rsidR="006073DB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DA1E95">
              <w:rPr>
                <w:rFonts w:ascii="Arial" w:hAnsi="Arial" w:cs="Arial"/>
                <w:sz w:val="18"/>
                <w:szCs w:val="18"/>
              </w:rPr>
              <w:t>Protection contre</w:t>
            </w:r>
            <w:r w:rsidR="00A474BF">
              <w:rPr>
                <w:rFonts w:ascii="Arial" w:hAnsi="Arial" w:cs="Arial"/>
                <w:sz w:val="18"/>
                <w:szCs w:val="18"/>
              </w:rPr>
              <w:t xml:space="preserve"> les décharges électriques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DE49DB" w:rsidRPr="004970C0" w:rsidTr="00E9595F">
        <w:trPr>
          <w:trHeight w:val="363"/>
        </w:trPr>
        <w:sdt>
          <w:sdtPr>
            <w:rPr>
              <w:rFonts w:cs="Arial"/>
              <w:szCs w:val="20"/>
            </w:rPr>
            <w:id w:val="-1932661062"/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D97895" w:rsidP="00A474BF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  <w:r w:rsidR="006073DB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A474BF">
              <w:rPr>
                <w:rFonts w:ascii="Arial" w:hAnsi="Arial" w:cs="Arial"/>
                <w:sz w:val="18"/>
                <w:szCs w:val="18"/>
              </w:rPr>
              <w:t>Entreposage de substances dangereuses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DE49DB" w:rsidRPr="0075731A" w:rsidTr="00E9595F">
        <w:trPr>
          <w:trHeight w:val="363"/>
        </w:trPr>
        <w:sdt>
          <w:sdtPr>
            <w:rPr>
              <w:rFonts w:cs="Arial"/>
              <w:szCs w:val="20"/>
            </w:rPr>
            <w:id w:val="-1510681576"/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6073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Arial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D97895" w:rsidP="00A474BF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</w:t>
            </w:r>
            <w:r w:rsidR="006073DB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A474BF">
              <w:rPr>
                <w:rFonts w:ascii="Arial" w:hAnsi="Arial" w:cs="Arial"/>
                <w:sz w:val="18"/>
                <w:szCs w:val="18"/>
              </w:rPr>
              <w:t>Protection contre les gaz toxiques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</w:tbl>
    <w:p w:rsidR="00587B16" w:rsidRPr="004970C0" w:rsidRDefault="00587B16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</w:p>
    <w:p w:rsidR="006073DB" w:rsidRPr="004970C0" w:rsidRDefault="006073DB">
      <w:pPr>
        <w:rPr>
          <w:rFonts w:cs="Arial"/>
          <w:szCs w:val="32"/>
          <w:lang w:val="fr-CH"/>
        </w:rPr>
      </w:pPr>
      <w:r w:rsidRPr="004970C0">
        <w:rPr>
          <w:rFonts w:cs="Arial"/>
          <w:szCs w:val="32"/>
          <w:lang w:val="fr-CH"/>
        </w:rPr>
        <w:br w:type="page"/>
      </w:r>
    </w:p>
    <w:p w:rsidR="00F61D78" w:rsidRPr="004970C0" w:rsidRDefault="00F61D78" w:rsidP="00F61D78">
      <w:pPr>
        <w:tabs>
          <w:tab w:val="left" w:pos="426"/>
          <w:tab w:val="left" w:pos="2835"/>
        </w:tabs>
        <w:spacing w:after="120" w:line="240" w:lineRule="auto"/>
        <w:ind w:right="-851"/>
        <w:rPr>
          <w:rFonts w:cs="Arial"/>
          <w:szCs w:val="32"/>
          <w:lang w:val="fr-CH"/>
        </w:rPr>
      </w:pPr>
      <w:r>
        <w:rPr>
          <w:rFonts w:cs="Arial"/>
          <w:szCs w:val="32"/>
          <w:lang w:val="fr-CH"/>
        </w:rPr>
        <w:lastRenderedPageBreak/>
        <w:t>Tâches du dossier de formation 1</w:t>
      </w:r>
      <w:r w:rsidRPr="00E9595F">
        <w:rPr>
          <w:rFonts w:cs="Arial"/>
          <w:szCs w:val="32"/>
          <w:vertAlign w:val="superscript"/>
          <w:lang w:val="fr-CH"/>
        </w:rPr>
        <w:t>ère</w:t>
      </w:r>
      <w:r>
        <w:rPr>
          <w:rFonts w:cs="Arial"/>
          <w:szCs w:val="32"/>
          <w:lang w:val="fr-CH"/>
        </w:rPr>
        <w:t xml:space="preserve"> année de formation : Planification et appréciation</w:t>
      </w:r>
      <w:r w:rsidRPr="004970C0">
        <w:rPr>
          <w:rFonts w:cs="Arial"/>
          <w:szCs w:val="32"/>
          <w:lang w:val="fr-CH"/>
        </w:rPr>
        <w:t xml:space="preserve"> </w:t>
      </w:r>
    </w:p>
    <w:p w:rsidR="00F61D78" w:rsidRPr="006B1D97" w:rsidRDefault="00EB22C2" w:rsidP="00F61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EEECE1" w:themeFill="background2"/>
        <w:tabs>
          <w:tab w:val="left" w:pos="426"/>
          <w:tab w:val="left" w:pos="2835"/>
        </w:tabs>
        <w:spacing w:after="120" w:line="240" w:lineRule="auto"/>
        <w:ind w:right="141"/>
        <w:rPr>
          <w:rFonts w:cs="Arial"/>
          <w:sz w:val="18"/>
          <w:szCs w:val="32"/>
          <w:lang w:val="fr-CH"/>
        </w:rPr>
      </w:pPr>
      <w:r>
        <w:rPr>
          <w:rFonts w:cs="Arial"/>
          <w:sz w:val="18"/>
          <w:szCs w:val="32"/>
          <w:lang w:val="fr-CH"/>
        </w:rPr>
        <w:t xml:space="preserve">Rappel : </w:t>
      </w:r>
      <w:r w:rsidR="006B1D97" w:rsidRPr="005D6316">
        <w:rPr>
          <w:rFonts w:cs="Arial"/>
          <w:sz w:val="18"/>
          <w:szCs w:val="32"/>
          <w:lang w:val="fr-CH"/>
        </w:rPr>
        <w:t xml:space="preserve">Au minimum 4 </w:t>
      </w:r>
      <w:r>
        <w:rPr>
          <w:rFonts w:cs="Arial"/>
          <w:sz w:val="18"/>
          <w:szCs w:val="32"/>
          <w:lang w:val="fr-CH"/>
        </w:rPr>
        <w:t xml:space="preserve">cépages </w:t>
      </w:r>
      <w:r w:rsidR="006B1D97" w:rsidRPr="005D6316">
        <w:rPr>
          <w:rFonts w:cs="Arial"/>
          <w:sz w:val="18"/>
          <w:szCs w:val="32"/>
          <w:lang w:val="fr-CH"/>
        </w:rPr>
        <w:t xml:space="preserve">doivent être </w:t>
      </w:r>
      <w:r w:rsidRPr="005D6316">
        <w:rPr>
          <w:rFonts w:cs="Arial"/>
          <w:sz w:val="18"/>
          <w:szCs w:val="32"/>
          <w:lang w:val="fr-CH"/>
        </w:rPr>
        <w:t>documentés</w:t>
      </w:r>
      <w:r w:rsidR="006B1D97" w:rsidRPr="005D6316">
        <w:rPr>
          <w:rFonts w:cs="Arial"/>
          <w:sz w:val="18"/>
          <w:szCs w:val="32"/>
          <w:lang w:val="fr-CH"/>
        </w:rPr>
        <w:t xml:space="preserve"> de manière complète conf</w:t>
      </w:r>
      <w:r w:rsidR="0030304D">
        <w:rPr>
          <w:rFonts w:cs="Arial"/>
          <w:sz w:val="18"/>
          <w:szCs w:val="32"/>
          <w:lang w:val="fr-CH"/>
        </w:rPr>
        <w:t>ormément aux tâches 7.1 – 7.6</w:t>
      </w:r>
      <w:r>
        <w:rPr>
          <w:rFonts w:cs="Arial"/>
          <w:sz w:val="18"/>
          <w:szCs w:val="32"/>
          <w:lang w:val="fr-CH"/>
        </w:rPr>
        <w:t xml:space="preserve"> durant les 3 années de formation, dont au minimum un rouge et un blanc.</w:t>
      </w:r>
    </w:p>
    <w:p w:rsidR="007A0DC8" w:rsidRDefault="00431DE3" w:rsidP="00F61D78">
      <w:pPr>
        <w:pStyle w:val="grund"/>
        <w:spacing w:before="120" w:after="120" w:line="240" w:lineRule="auto"/>
        <w:jc w:val="left"/>
        <w:rPr>
          <w:rFonts w:cs="Arial"/>
          <w:sz w:val="24"/>
          <w:szCs w:val="32"/>
          <w:lang w:val="fr-CH"/>
        </w:rPr>
      </w:pPr>
      <w:r w:rsidRPr="0046273D">
        <w:rPr>
          <w:rFonts w:ascii="Arial" w:hAnsi="Arial" w:cs="Arial"/>
          <w:i/>
          <w:iCs/>
          <w:sz w:val="16"/>
          <w:szCs w:val="16"/>
          <w:lang w:val="fr-CH"/>
        </w:rPr>
        <w:t>Appréciation: A = Exigences dépassées / B = Exigences atteintes / C = Exigences juste atteintes, me</w:t>
      </w:r>
      <w:r>
        <w:rPr>
          <w:rFonts w:ascii="Arial" w:hAnsi="Arial" w:cs="Arial"/>
          <w:i/>
          <w:iCs/>
          <w:sz w:val="16"/>
          <w:szCs w:val="16"/>
          <w:lang w:val="fr-CH"/>
        </w:rPr>
        <w:t xml:space="preserve">sures de soutien nécessaires / </w:t>
      </w:r>
      <w:r w:rsidRPr="0046273D">
        <w:rPr>
          <w:rFonts w:ascii="Arial" w:hAnsi="Arial" w:cs="Arial"/>
          <w:i/>
          <w:iCs/>
          <w:sz w:val="16"/>
          <w:szCs w:val="16"/>
          <w:lang w:val="fr-CH"/>
        </w:rPr>
        <w:t>D = Exigences pas atteintes, mesures particulières nécessaires</w:t>
      </w:r>
      <w:r>
        <w:rPr>
          <w:rFonts w:ascii="Arial" w:hAnsi="Arial" w:cs="Arial"/>
          <w:i/>
          <w:iCs/>
          <w:sz w:val="16"/>
          <w:szCs w:val="16"/>
          <w:lang w:val="fr-CH"/>
        </w:rPr>
        <w:br/>
      </w:r>
    </w:p>
    <w:p w:rsidR="006073DB" w:rsidRPr="00431DE3" w:rsidRDefault="0075731A" w:rsidP="00F61D78">
      <w:pPr>
        <w:pStyle w:val="grund"/>
        <w:spacing w:before="120" w:after="120" w:line="240" w:lineRule="auto"/>
        <w:jc w:val="left"/>
        <w:rPr>
          <w:rFonts w:ascii="Arial" w:hAnsi="Arial" w:cs="Arial"/>
          <w:lang w:val="fr-CH"/>
        </w:rPr>
      </w:pPr>
      <w:r>
        <w:rPr>
          <w:rFonts w:cs="Arial"/>
          <w:sz w:val="24"/>
          <w:szCs w:val="32"/>
          <w:lang w:val="fr-CH"/>
        </w:rPr>
        <w:t>7</w:t>
      </w:r>
      <w:r w:rsidR="006073DB" w:rsidRPr="004970C0">
        <w:rPr>
          <w:rFonts w:cs="Arial"/>
          <w:sz w:val="24"/>
          <w:szCs w:val="32"/>
          <w:lang w:val="fr-CH"/>
        </w:rPr>
        <w:tab/>
      </w:r>
      <w:r w:rsidR="007A0DC8">
        <w:rPr>
          <w:rFonts w:cs="Arial"/>
          <w:sz w:val="24"/>
          <w:szCs w:val="32"/>
          <w:lang w:val="fr-CH"/>
        </w:rPr>
        <w:t>Vinification</w:t>
      </w: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4139"/>
        <w:gridCol w:w="1985"/>
        <w:gridCol w:w="2825"/>
        <w:gridCol w:w="420"/>
        <w:gridCol w:w="421"/>
        <w:gridCol w:w="420"/>
        <w:gridCol w:w="421"/>
        <w:gridCol w:w="3402"/>
      </w:tblGrid>
      <w:tr w:rsidR="00587B16" w:rsidRPr="00431DE3" w:rsidTr="00C2430C">
        <w:trPr>
          <w:trHeight w:val="397"/>
        </w:trPr>
        <w:tc>
          <w:tcPr>
            <w:tcW w:w="9483" w:type="dxa"/>
            <w:gridSpan w:val="4"/>
          </w:tcPr>
          <w:p w:rsidR="00587B16" w:rsidRPr="004970C0" w:rsidRDefault="00EB22C2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Cépage</w:t>
            </w:r>
            <w:r w:rsidR="00587B16" w:rsidRPr="004970C0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1682" w:type="dxa"/>
            <w:gridSpan w:val="4"/>
          </w:tcPr>
          <w:p w:rsidR="00587B16" w:rsidRPr="004970C0" w:rsidRDefault="00A474B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Appréciation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7B16" w:rsidRPr="00431DE3" w:rsidTr="00FD5090">
        <w:tc>
          <w:tcPr>
            <w:tcW w:w="534" w:type="dxa"/>
          </w:tcPr>
          <w:p w:rsidR="00587B16" w:rsidRPr="004970C0" w:rsidRDefault="00587B16" w:rsidP="006073DB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9" w:type="dxa"/>
          </w:tcPr>
          <w:p w:rsidR="00587B16" w:rsidRPr="004970C0" w:rsidRDefault="00587B16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587B16" w:rsidRPr="004970C0" w:rsidRDefault="00A474BF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2825" w:type="dxa"/>
          </w:tcPr>
          <w:p w:rsidR="00587B16" w:rsidRPr="004970C0" w:rsidRDefault="00A474B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02" w:type="dxa"/>
          </w:tcPr>
          <w:p w:rsidR="00587B16" w:rsidRPr="004970C0" w:rsidRDefault="00A474B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F821B8" w:rsidRPr="002E14FD" w:rsidTr="00FD5090">
        <w:trPr>
          <w:trHeight w:val="362"/>
        </w:trPr>
        <w:sdt>
          <w:sdtPr>
            <w:rPr>
              <w:rFonts w:cs="Arial"/>
              <w:szCs w:val="20"/>
            </w:rPr>
            <w:id w:val="-1811096411"/>
          </w:sdtPr>
          <w:sdtEndPr/>
          <w:sdtContent>
            <w:tc>
              <w:tcPr>
                <w:tcW w:w="534" w:type="dxa"/>
                <w:vAlign w:val="center"/>
              </w:tcPr>
              <w:p w:rsidR="00F821B8" w:rsidRPr="004970C0" w:rsidRDefault="00F821B8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:rsidR="00F821B8" w:rsidRPr="004970C0" w:rsidRDefault="00C13CD8" w:rsidP="00A474BF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82DED">
              <w:rPr>
                <w:rFonts w:ascii="Arial" w:hAnsi="Arial" w:cs="Arial"/>
                <w:sz w:val="18"/>
                <w:szCs w:val="18"/>
              </w:rPr>
              <w:t>.1</w:t>
            </w:r>
            <w:r w:rsidR="006073DB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9776B9">
              <w:rPr>
                <w:rFonts w:ascii="Arial" w:hAnsi="Arial" w:cs="Arial"/>
                <w:sz w:val="18"/>
                <w:szCs w:val="18"/>
              </w:rPr>
              <w:t>Production de raisins</w:t>
            </w:r>
          </w:p>
        </w:tc>
        <w:tc>
          <w:tcPr>
            <w:tcW w:w="1985" w:type="dxa"/>
          </w:tcPr>
          <w:p w:rsidR="00F821B8" w:rsidRPr="004970C0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F821B8" w:rsidRPr="004970C0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F821B8" w:rsidRPr="004970C0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F821B8" w:rsidRPr="004970C0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F821B8" w:rsidRPr="004970C0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F821B8" w:rsidRPr="004970C0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821B8" w:rsidRPr="004970C0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  <w:tr w:rsidR="00587B16" w:rsidRPr="001E32B9" w:rsidTr="00FD5090">
        <w:trPr>
          <w:trHeight w:val="362"/>
        </w:trPr>
        <w:sdt>
          <w:sdtPr>
            <w:rPr>
              <w:rFonts w:cs="Arial"/>
              <w:szCs w:val="20"/>
            </w:rPr>
            <w:id w:val="-701546295"/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4970C0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:rsidR="00587B16" w:rsidRPr="004970C0" w:rsidRDefault="00C13CD8" w:rsidP="009776B9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82DED">
              <w:rPr>
                <w:rFonts w:ascii="Arial" w:hAnsi="Arial" w:cs="Arial"/>
                <w:sz w:val="18"/>
                <w:szCs w:val="18"/>
              </w:rPr>
              <w:t>.2</w:t>
            </w:r>
            <w:r w:rsidR="006073DB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9776B9">
              <w:rPr>
                <w:rFonts w:ascii="Arial" w:hAnsi="Arial" w:cs="Arial"/>
                <w:sz w:val="18"/>
                <w:szCs w:val="18"/>
              </w:rPr>
              <w:t>Vinification</w:t>
            </w:r>
          </w:p>
        </w:tc>
        <w:tc>
          <w:tcPr>
            <w:tcW w:w="1985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B16" w:rsidRPr="0075731A" w:rsidTr="00FD5090">
        <w:trPr>
          <w:trHeight w:val="362"/>
        </w:trPr>
        <w:sdt>
          <w:sdtPr>
            <w:rPr>
              <w:rFonts w:cs="Arial"/>
              <w:szCs w:val="20"/>
            </w:rPr>
            <w:id w:val="-1306842760"/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4970C0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:rsidR="00587B16" w:rsidRPr="004970C0" w:rsidRDefault="00C13CD8" w:rsidP="00882DE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82DED">
              <w:rPr>
                <w:rFonts w:ascii="Arial" w:hAnsi="Arial" w:cs="Arial"/>
                <w:sz w:val="18"/>
                <w:szCs w:val="18"/>
              </w:rPr>
              <w:t>.3</w:t>
            </w:r>
            <w:r w:rsidR="006073DB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9776B9">
              <w:rPr>
                <w:rFonts w:ascii="Arial" w:hAnsi="Arial" w:cs="Arial"/>
                <w:sz w:val="18"/>
                <w:szCs w:val="18"/>
              </w:rPr>
              <w:t>Soins aux vins et élevage</w:t>
            </w:r>
          </w:p>
        </w:tc>
        <w:tc>
          <w:tcPr>
            <w:tcW w:w="1985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B16" w:rsidRPr="0075731A" w:rsidTr="00FD5090">
        <w:trPr>
          <w:trHeight w:val="362"/>
        </w:trPr>
        <w:sdt>
          <w:sdtPr>
            <w:rPr>
              <w:rFonts w:cs="Arial"/>
              <w:szCs w:val="20"/>
            </w:rPr>
            <w:id w:val="1069927283"/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4970C0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:rsidR="00587B16" w:rsidRPr="004970C0" w:rsidRDefault="00C13CD8" w:rsidP="00882DE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82DED">
              <w:rPr>
                <w:rFonts w:ascii="Arial" w:hAnsi="Arial" w:cs="Arial"/>
                <w:sz w:val="18"/>
                <w:szCs w:val="18"/>
              </w:rPr>
              <w:t>.4</w:t>
            </w:r>
            <w:r w:rsidR="006073DB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9776B9">
              <w:rPr>
                <w:rFonts w:ascii="Arial" w:hAnsi="Arial" w:cs="Arial"/>
                <w:sz w:val="18"/>
                <w:szCs w:val="18"/>
              </w:rPr>
              <w:t>Mise en bouteille-conditionnement, stockage</w:t>
            </w:r>
          </w:p>
        </w:tc>
        <w:tc>
          <w:tcPr>
            <w:tcW w:w="1985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B16" w:rsidRPr="004970C0" w:rsidTr="00FD5090">
        <w:trPr>
          <w:trHeight w:val="362"/>
        </w:trPr>
        <w:sdt>
          <w:sdtPr>
            <w:rPr>
              <w:rFonts w:cs="Arial"/>
              <w:szCs w:val="20"/>
            </w:rPr>
            <w:id w:val="1701821267"/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4970C0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:rsidR="00587B16" w:rsidRPr="004970C0" w:rsidRDefault="00C13CD8" w:rsidP="00A474BF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82DED">
              <w:rPr>
                <w:rFonts w:ascii="Arial" w:hAnsi="Arial" w:cs="Arial"/>
                <w:sz w:val="18"/>
                <w:szCs w:val="18"/>
              </w:rPr>
              <w:t>.5</w:t>
            </w:r>
            <w:r w:rsidR="006073DB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9776B9">
              <w:rPr>
                <w:rFonts w:ascii="Arial" w:hAnsi="Arial" w:cs="Arial"/>
                <w:sz w:val="18"/>
                <w:szCs w:val="18"/>
              </w:rPr>
              <w:t>Assurance qualité</w:t>
            </w:r>
          </w:p>
        </w:tc>
        <w:tc>
          <w:tcPr>
            <w:tcW w:w="1985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381A" w:rsidRPr="004970C0" w:rsidTr="001F381A">
        <w:trPr>
          <w:trHeight w:val="362"/>
        </w:trPr>
        <w:sdt>
          <w:sdtPr>
            <w:rPr>
              <w:rFonts w:cs="Arial"/>
              <w:szCs w:val="20"/>
            </w:rPr>
            <w:id w:val="-1126075147"/>
          </w:sdtPr>
          <w:sdtEndPr/>
          <w:sdtContent>
            <w:tc>
              <w:tcPr>
                <w:tcW w:w="534" w:type="dxa"/>
              </w:tcPr>
              <w:p w:rsidR="001F381A" w:rsidRPr="004970C0" w:rsidRDefault="001F381A" w:rsidP="009B7845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</w:tcPr>
          <w:p w:rsidR="001F381A" w:rsidRPr="004970C0" w:rsidRDefault="001F381A" w:rsidP="009B7845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  Commercialisation et marketing</w:t>
            </w:r>
          </w:p>
        </w:tc>
        <w:tc>
          <w:tcPr>
            <w:tcW w:w="1985" w:type="dxa"/>
          </w:tcPr>
          <w:p w:rsidR="001F381A" w:rsidRPr="004970C0" w:rsidRDefault="001F381A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1F381A" w:rsidRPr="004970C0" w:rsidRDefault="001F381A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1F381A" w:rsidRPr="004970C0" w:rsidRDefault="001F381A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1F381A" w:rsidRPr="004970C0" w:rsidRDefault="001F381A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1F381A" w:rsidRPr="004970C0" w:rsidRDefault="001F381A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1F381A" w:rsidRPr="004970C0" w:rsidRDefault="001F381A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1F381A" w:rsidRPr="004970C0" w:rsidRDefault="001F381A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2430C" w:rsidRPr="004970C0" w:rsidRDefault="00C2430C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4139"/>
        <w:gridCol w:w="1985"/>
        <w:gridCol w:w="2825"/>
        <w:gridCol w:w="420"/>
        <w:gridCol w:w="421"/>
        <w:gridCol w:w="420"/>
        <w:gridCol w:w="421"/>
        <w:gridCol w:w="3402"/>
      </w:tblGrid>
      <w:tr w:rsidR="00870F0D" w:rsidRPr="00431DE3" w:rsidTr="00870F0D">
        <w:trPr>
          <w:trHeight w:val="397"/>
        </w:trPr>
        <w:tc>
          <w:tcPr>
            <w:tcW w:w="9483" w:type="dxa"/>
            <w:gridSpan w:val="4"/>
          </w:tcPr>
          <w:p w:rsidR="00870F0D" w:rsidRPr="004970C0" w:rsidRDefault="00976F05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Cépage</w:t>
            </w:r>
            <w:r w:rsidR="00870F0D" w:rsidRPr="004970C0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1682" w:type="dxa"/>
            <w:gridSpan w:val="4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Appréciation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0F0D" w:rsidRPr="00431DE3" w:rsidTr="00FD5090">
        <w:tc>
          <w:tcPr>
            <w:tcW w:w="534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9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2825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30304D" w:rsidRPr="00657CAC" w:rsidTr="00FD5090">
        <w:trPr>
          <w:trHeight w:val="362"/>
        </w:trPr>
        <w:sdt>
          <w:sdtPr>
            <w:rPr>
              <w:rFonts w:cs="Arial"/>
              <w:szCs w:val="20"/>
            </w:rPr>
            <w:id w:val="-1758432463"/>
          </w:sdtPr>
          <w:sdtEndPr/>
          <w:sdtContent>
            <w:tc>
              <w:tcPr>
                <w:tcW w:w="534" w:type="dxa"/>
                <w:vAlign w:val="center"/>
              </w:tcPr>
              <w:p w:rsidR="0030304D" w:rsidRPr="004970C0" w:rsidRDefault="0030304D" w:rsidP="0030304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:rsidR="0030304D" w:rsidRPr="004970C0" w:rsidRDefault="00C13CD8" w:rsidP="0030304D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0304D">
              <w:rPr>
                <w:rFonts w:ascii="Arial" w:hAnsi="Arial" w:cs="Arial"/>
                <w:sz w:val="18"/>
                <w:szCs w:val="18"/>
              </w:rPr>
              <w:t>.1</w:t>
            </w:r>
            <w:r w:rsidR="0030304D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30304D">
              <w:rPr>
                <w:rFonts w:ascii="Arial" w:hAnsi="Arial" w:cs="Arial"/>
                <w:sz w:val="18"/>
                <w:szCs w:val="18"/>
              </w:rPr>
              <w:t>Production de raisins</w:t>
            </w:r>
          </w:p>
        </w:tc>
        <w:tc>
          <w:tcPr>
            <w:tcW w:w="1985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  <w:tr w:rsidR="0030304D" w:rsidRPr="001E32B9" w:rsidTr="00FD5090">
        <w:trPr>
          <w:trHeight w:val="362"/>
        </w:trPr>
        <w:sdt>
          <w:sdtPr>
            <w:rPr>
              <w:rFonts w:cs="Arial"/>
              <w:szCs w:val="20"/>
            </w:rPr>
            <w:id w:val="-2050751670"/>
          </w:sdtPr>
          <w:sdtEndPr/>
          <w:sdtContent>
            <w:tc>
              <w:tcPr>
                <w:tcW w:w="534" w:type="dxa"/>
                <w:vAlign w:val="center"/>
              </w:tcPr>
              <w:p w:rsidR="0030304D" w:rsidRPr="004970C0" w:rsidRDefault="0030304D" w:rsidP="0030304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:rsidR="0030304D" w:rsidRPr="004970C0" w:rsidRDefault="00C13CD8" w:rsidP="0030304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0304D">
              <w:rPr>
                <w:rFonts w:ascii="Arial" w:hAnsi="Arial" w:cs="Arial"/>
                <w:sz w:val="18"/>
                <w:szCs w:val="18"/>
              </w:rPr>
              <w:t>.2</w:t>
            </w:r>
            <w:r w:rsidR="0030304D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30304D">
              <w:rPr>
                <w:rFonts w:ascii="Arial" w:hAnsi="Arial" w:cs="Arial"/>
                <w:sz w:val="18"/>
                <w:szCs w:val="18"/>
              </w:rPr>
              <w:t>Vinification</w:t>
            </w:r>
          </w:p>
        </w:tc>
        <w:tc>
          <w:tcPr>
            <w:tcW w:w="1985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04D" w:rsidRPr="0075731A" w:rsidTr="00FD5090">
        <w:trPr>
          <w:trHeight w:val="362"/>
        </w:trPr>
        <w:sdt>
          <w:sdtPr>
            <w:rPr>
              <w:rFonts w:cs="Arial"/>
              <w:szCs w:val="20"/>
            </w:rPr>
            <w:id w:val="2125568744"/>
          </w:sdtPr>
          <w:sdtEndPr/>
          <w:sdtContent>
            <w:tc>
              <w:tcPr>
                <w:tcW w:w="534" w:type="dxa"/>
                <w:vAlign w:val="center"/>
              </w:tcPr>
              <w:p w:rsidR="0030304D" w:rsidRPr="004970C0" w:rsidRDefault="0030304D" w:rsidP="0030304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:rsidR="0030304D" w:rsidRPr="004970C0" w:rsidRDefault="00C13CD8" w:rsidP="0030304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0304D">
              <w:rPr>
                <w:rFonts w:ascii="Arial" w:hAnsi="Arial" w:cs="Arial"/>
                <w:sz w:val="18"/>
                <w:szCs w:val="18"/>
              </w:rPr>
              <w:t>.3</w:t>
            </w:r>
            <w:r w:rsidR="0030304D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30304D">
              <w:rPr>
                <w:rFonts w:ascii="Arial" w:hAnsi="Arial" w:cs="Arial"/>
                <w:sz w:val="18"/>
                <w:szCs w:val="18"/>
              </w:rPr>
              <w:t>Soins aux vins et élevage</w:t>
            </w:r>
          </w:p>
        </w:tc>
        <w:tc>
          <w:tcPr>
            <w:tcW w:w="1985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04D" w:rsidRPr="0075731A" w:rsidTr="00FD5090">
        <w:trPr>
          <w:trHeight w:val="362"/>
        </w:trPr>
        <w:sdt>
          <w:sdtPr>
            <w:rPr>
              <w:rFonts w:cs="Arial"/>
              <w:szCs w:val="20"/>
            </w:rPr>
            <w:id w:val="470956811"/>
          </w:sdtPr>
          <w:sdtEndPr/>
          <w:sdtContent>
            <w:tc>
              <w:tcPr>
                <w:tcW w:w="534" w:type="dxa"/>
                <w:vAlign w:val="center"/>
              </w:tcPr>
              <w:p w:rsidR="0030304D" w:rsidRPr="004970C0" w:rsidRDefault="0030304D" w:rsidP="0030304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:rsidR="0030304D" w:rsidRPr="004970C0" w:rsidRDefault="00C13CD8" w:rsidP="0030304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0304D">
              <w:rPr>
                <w:rFonts w:ascii="Arial" w:hAnsi="Arial" w:cs="Arial"/>
                <w:sz w:val="18"/>
                <w:szCs w:val="18"/>
              </w:rPr>
              <w:t>.4</w:t>
            </w:r>
            <w:r w:rsidR="0030304D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30304D">
              <w:rPr>
                <w:rFonts w:ascii="Arial" w:hAnsi="Arial" w:cs="Arial"/>
                <w:sz w:val="18"/>
                <w:szCs w:val="18"/>
              </w:rPr>
              <w:t>Mise en bouteille-conditionnement, stockage</w:t>
            </w:r>
          </w:p>
        </w:tc>
        <w:tc>
          <w:tcPr>
            <w:tcW w:w="1985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04D" w:rsidRPr="004970C0" w:rsidTr="00FD5090">
        <w:trPr>
          <w:trHeight w:val="362"/>
        </w:trPr>
        <w:sdt>
          <w:sdtPr>
            <w:rPr>
              <w:rFonts w:cs="Arial"/>
              <w:szCs w:val="20"/>
            </w:rPr>
            <w:id w:val="1612016770"/>
          </w:sdtPr>
          <w:sdtEndPr/>
          <w:sdtContent>
            <w:tc>
              <w:tcPr>
                <w:tcW w:w="534" w:type="dxa"/>
                <w:vAlign w:val="center"/>
              </w:tcPr>
              <w:p w:rsidR="0030304D" w:rsidRPr="004970C0" w:rsidRDefault="0030304D" w:rsidP="0030304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:rsidR="0030304D" w:rsidRPr="004970C0" w:rsidRDefault="00C13CD8" w:rsidP="0030304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0304D">
              <w:rPr>
                <w:rFonts w:ascii="Arial" w:hAnsi="Arial" w:cs="Arial"/>
                <w:sz w:val="18"/>
                <w:szCs w:val="18"/>
              </w:rPr>
              <w:t>.5</w:t>
            </w:r>
            <w:r w:rsidR="0030304D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30304D">
              <w:rPr>
                <w:rFonts w:ascii="Arial" w:hAnsi="Arial" w:cs="Arial"/>
                <w:sz w:val="18"/>
                <w:szCs w:val="18"/>
              </w:rPr>
              <w:t>Assurance qualité</w:t>
            </w:r>
          </w:p>
        </w:tc>
        <w:tc>
          <w:tcPr>
            <w:tcW w:w="1985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30304D" w:rsidRPr="004970C0" w:rsidRDefault="0030304D" w:rsidP="0030304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D47" w:rsidRPr="004970C0" w:rsidTr="00687D47">
        <w:trPr>
          <w:trHeight w:val="362"/>
        </w:trPr>
        <w:sdt>
          <w:sdtPr>
            <w:rPr>
              <w:rFonts w:cs="Arial"/>
              <w:szCs w:val="20"/>
            </w:rPr>
            <w:id w:val="2033294162"/>
          </w:sdtPr>
          <w:sdtEndPr/>
          <w:sdtContent>
            <w:tc>
              <w:tcPr>
                <w:tcW w:w="534" w:type="dxa"/>
              </w:tcPr>
              <w:p w:rsidR="00687D47" w:rsidRPr="004970C0" w:rsidRDefault="00687D47" w:rsidP="009B7845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</w:tcPr>
          <w:p w:rsidR="00687D47" w:rsidRPr="004970C0" w:rsidRDefault="00687D47" w:rsidP="009B7845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  Commercialisation et marketing</w:t>
            </w:r>
          </w:p>
        </w:tc>
        <w:tc>
          <w:tcPr>
            <w:tcW w:w="1985" w:type="dxa"/>
          </w:tcPr>
          <w:p w:rsidR="00687D47" w:rsidRPr="004970C0" w:rsidRDefault="00687D47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687D47" w:rsidRPr="004970C0" w:rsidRDefault="00687D47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687D47" w:rsidRPr="004970C0" w:rsidRDefault="00687D47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687D47" w:rsidRPr="004970C0" w:rsidRDefault="00687D47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687D47" w:rsidRPr="004970C0" w:rsidRDefault="00687D47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687D47" w:rsidRPr="004970C0" w:rsidRDefault="00687D47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687D47" w:rsidRPr="004970C0" w:rsidRDefault="00687D47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0304D" w:rsidRDefault="0030304D" w:rsidP="00F61D78">
      <w:pPr>
        <w:tabs>
          <w:tab w:val="left" w:pos="426"/>
          <w:tab w:val="left" w:pos="2835"/>
        </w:tabs>
        <w:spacing w:after="120" w:line="240" w:lineRule="auto"/>
        <w:ind w:right="-851"/>
        <w:rPr>
          <w:rFonts w:cs="Arial"/>
          <w:szCs w:val="32"/>
          <w:lang w:val="fr-CH"/>
        </w:rPr>
      </w:pPr>
    </w:p>
    <w:p w:rsidR="0030304D" w:rsidRDefault="0030304D" w:rsidP="00F61D78">
      <w:pPr>
        <w:tabs>
          <w:tab w:val="left" w:pos="426"/>
          <w:tab w:val="left" w:pos="2835"/>
        </w:tabs>
        <w:spacing w:after="120" w:line="240" w:lineRule="auto"/>
        <w:ind w:right="-851"/>
        <w:rPr>
          <w:rFonts w:cs="Arial"/>
          <w:szCs w:val="32"/>
          <w:lang w:val="fr-CH"/>
        </w:rPr>
      </w:pPr>
    </w:p>
    <w:p w:rsidR="0030304D" w:rsidRDefault="0030304D" w:rsidP="00F61D78">
      <w:pPr>
        <w:tabs>
          <w:tab w:val="left" w:pos="426"/>
          <w:tab w:val="left" w:pos="2835"/>
        </w:tabs>
        <w:spacing w:after="120" w:line="240" w:lineRule="auto"/>
        <w:ind w:right="-851"/>
        <w:rPr>
          <w:rFonts w:cs="Arial"/>
          <w:szCs w:val="32"/>
          <w:lang w:val="fr-CH"/>
        </w:rPr>
      </w:pPr>
    </w:p>
    <w:p w:rsidR="0030304D" w:rsidRDefault="0030304D" w:rsidP="00F61D78">
      <w:pPr>
        <w:tabs>
          <w:tab w:val="left" w:pos="426"/>
          <w:tab w:val="left" w:pos="2835"/>
        </w:tabs>
        <w:spacing w:after="120" w:line="240" w:lineRule="auto"/>
        <w:ind w:right="-851"/>
        <w:rPr>
          <w:rFonts w:cs="Arial"/>
          <w:szCs w:val="32"/>
          <w:lang w:val="fr-CH"/>
        </w:rPr>
      </w:pPr>
    </w:p>
    <w:p w:rsidR="00E80795" w:rsidRDefault="00E80795" w:rsidP="008812E5">
      <w:pPr>
        <w:tabs>
          <w:tab w:val="left" w:pos="426"/>
          <w:tab w:val="left" w:pos="2835"/>
        </w:tabs>
        <w:spacing w:after="120" w:line="240" w:lineRule="auto"/>
        <w:ind w:right="-851"/>
        <w:rPr>
          <w:rFonts w:cs="Arial"/>
          <w:szCs w:val="32"/>
          <w:lang w:val="fr-CH"/>
        </w:rPr>
      </w:pPr>
    </w:p>
    <w:p w:rsidR="00F61D78" w:rsidRPr="004970C0" w:rsidRDefault="00F61D78" w:rsidP="00F61D78">
      <w:pPr>
        <w:tabs>
          <w:tab w:val="left" w:pos="426"/>
          <w:tab w:val="left" w:pos="2835"/>
        </w:tabs>
        <w:spacing w:after="120" w:line="240" w:lineRule="auto"/>
        <w:ind w:right="-851"/>
        <w:rPr>
          <w:rFonts w:cs="Arial"/>
          <w:szCs w:val="32"/>
          <w:lang w:val="fr-CH"/>
        </w:rPr>
      </w:pPr>
      <w:r>
        <w:rPr>
          <w:rFonts w:cs="Arial"/>
          <w:szCs w:val="32"/>
          <w:lang w:val="fr-CH"/>
        </w:rPr>
        <w:t>Tâches du dossier</w:t>
      </w:r>
      <w:r w:rsidR="00976F05">
        <w:rPr>
          <w:rFonts w:cs="Arial"/>
          <w:szCs w:val="32"/>
          <w:lang w:val="fr-CH"/>
        </w:rPr>
        <w:t xml:space="preserve"> de formation </w:t>
      </w:r>
      <w:r>
        <w:rPr>
          <w:rFonts w:cs="Arial"/>
          <w:szCs w:val="32"/>
          <w:lang w:val="fr-CH"/>
        </w:rPr>
        <w:t>2</w:t>
      </w:r>
      <w:r w:rsidRPr="00E9595F">
        <w:rPr>
          <w:rFonts w:cs="Arial"/>
          <w:szCs w:val="32"/>
          <w:vertAlign w:val="superscript"/>
          <w:lang w:val="fr-CH"/>
        </w:rPr>
        <w:t>ème</w:t>
      </w:r>
      <w:r>
        <w:rPr>
          <w:rFonts w:cs="Arial"/>
          <w:szCs w:val="32"/>
          <w:lang w:val="fr-CH"/>
        </w:rPr>
        <w:t xml:space="preserve"> année de formation : Planification et appréciation</w:t>
      </w:r>
      <w:r w:rsidRPr="004970C0">
        <w:rPr>
          <w:rFonts w:cs="Arial"/>
          <w:szCs w:val="32"/>
          <w:lang w:val="fr-CH"/>
        </w:rPr>
        <w:t xml:space="preserve"> </w:t>
      </w:r>
    </w:p>
    <w:p w:rsidR="00976F05" w:rsidRPr="006B1D97" w:rsidRDefault="00976F05" w:rsidP="00976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EEECE1" w:themeFill="background2"/>
        <w:tabs>
          <w:tab w:val="left" w:pos="426"/>
          <w:tab w:val="left" w:pos="2835"/>
        </w:tabs>
        <w:spacing w:after="120" w:line="240" w:lineRule="auto"/>
        <w:ind w:right="141"/>
        <w:rPr>
          <w:rFonts w:cs="Arial"/>
          <w:sz w:val="18"/>
          <w:szCs w:val="32"/>
          <w:lang w:val="fr-CH"/>
        </w:rPr>
      </w:pPr>
      <w:r>
        <w:rPr>
          <w:rFonts w:cs="Arial"/>
          <w:sz w:val="18"/>
          <w:szCs w:val="32"/>
          <w:lang w:val="fr-CH"/>
        </w:rPr>
        <w:t xml:space="preserve">Rappel : </w:t>
      </w:r>
      <w:r w:rsidRPr="005D6316">
        <w:rPr>
          <w:rFonts w:cs="Arial"/>
          <w:sz w:val="18"/>
          <w:szCs w:val="32"/>
          <w:lang w:val="fr-CH"/>
        </w:rPr>
        <w:t xml:space="preserve">Au minimum 4 </w:t>
      </w:r>
      <w:r>
        <w:rPr>
          <w:rFonts w:cs="Arial"/>
          <w:sz w:val="18"/>
          <w:szCs w:val="32"/>
          <w:lang w:val="fr-CH"/>
        </w:rPr>
        <w:t xml:space="preserve">cépages </w:t>
      </w:r>
      <w:r w:rsidRPr="005D6316">
        <w:rPr>
          <w:rFonts w:cs="Arial"/>
          <w:sz w:val="18"/>
          <w:szCs w:val="32"/>
          <w:lang w:val="fr-CH"/>
        </w:rPr>
        <w:t>doivent être documentés de manière complète conf</w:t>
      </w:r>
      <w:r w:rsidR="0030304D">
        <w:rPr>
          <w:rFonts w:cs="Arial"/>
          <w:sz w:val="18"/>
          <w:szCs w:val="32"/>
          <w:lang w:val="fr-CH"/>
        </w:rPr>
        <w:t>ormément aux tâches 7.1 – 7.6</w:t>
      </w:r>
      <w:r>
        <w:rPr>
          <w:rFonts w:cs="Arial"/>
          <w:sz w:val="18"/>
          <w:szCs w:val="32"/>
          <w:lang w:val="fr-CH"/>
        </w:rPr>
        <w:t xml:space="preserve"> durant les 3 années de formation, dont au minimum un rouge et un blanc.</w:t>
      </w:r>
    </w:p>
    <w:p w:rsidR="000876F9" w:rsidRDefault="00870F0D" w:rsidP="00870F0D">
      <w:pPr>
        <w:pStyle w:val="grund"/>
        <w:spacing w:before="120" w:after="120" w:line="240" w:lineRule="auto"/>
        <w:jc w:val="left"/>
        <w:rPr>
          <w:rFonts w:cs="Arial"/>
          <w:sz w:val="24"/>
          <w:szCs w:val="32"/>
          <w:lang w:val="fr-CH"/>
        </w:rPr>
      </w:pPr>
      <w:r w:rsidRPr="0046273D">
        <w:rPr>
          <w:rFonts w:ascii="Arial" w:hAnsi="Arial" w:cs="Arial"/>
          <w:i/>
          <w:iCs/>
          <w:sz w:val="16"/>
          <w:szCs w:val="16"/>
          <w:lang w:val="fr-CH"/>
        </w:rPr>
        <w:t>Appréciation: A = Exigences dépassées / B = Exigences atteintes / C = Exigences juste atteintes, me</w:t>
      </w:r>
      <w:r>
        <w:rPr>
          <w:rFonts w:ascii="Arial" w:hAnsi="Arial" w:cs="Arial"/>
          <w:i/>
          <w:iCs/>
          <w:sz w:val="16"/>
          <w:szCs w:val="16"/>
          <w:lang w:val="fr-CH"/>
        </w:rPr>
        <w:t xml:space="preserve">sures de soutien nécessaires / </w:t>
      </w:r>
      <w:r w:rsidRPr="0046273D">
        <w:rPr>
          <w:rFonts w:ascii="Arial" w:hAnsi="Arial" w:cs="Arial"/>
          <w:i/>
          <w:iCs/>
          <w:sz w:val="16"/>
          <w:szCs w:val="16"/>
          <w:lang w:val="fr-CH"/>
        </w:rPr>
        <w:t>D = Exigences pas atteintes, mesures particulières nécessaires</w:t>
      </w:r>
      <w:r>
        <w:rPr>
          <w:rFonts w:ascii="Arial" w:hAnsi="Arial" w:cs="Arial"/>
          <w:i/>
          <w:iCs/>
          <w:sz w:val="16"/>
          <w:szCs w:val="16"/>
          <w:lang w:val="fr-CH"/>
        </w:rPr>
        <w:br/>
      </w:r>
    </w:p>
    <w:p w:rsidR="00870F0D" w:rsidRPr="00431DE3" w:rsidRDefault="00044EDC" w:rsidP="00870F0D">
      <w:pPr>
        <w:pStyle w:val="grund"/>
        <w:spacing w:before="120" w:after="120" w:line="240" w:lineRule="auto"/>
        <w:jc w:val="left"/>
        <w:rPr>
          <w:rFonts w:ascii="Arial" w:hAnsi="Arial" w:cs="Arial"/>
          <w:lang w:val="fr-CH"/>
        </w:rPr>
      </w:pPr>
      <w:r>
        <w:rPr>
          <w:rFonts w:cs="Arial"/>
          <w:sz w:val="24"/>
          <w:szCs w:val="32"/>
          <w:lang w:val="fr-CH"/>
        </w:rPr>
        <w:t>7</w:t>
      </w:r>
      <w:r w:rsidR="00870F0D" w:rsidRPr="004970C0">
        <w:rPr>
          <w:rFonts w:cs="Arial"/>
          <w:sz w:val="24"/>
          <w:szCs w:val="32"/>
          <w:lang w:val="fr-CH"/>
        </w:rPr>
        <w:tab/>
      </w:r>
      <w:r w:rsidR="007A0DC8">
        <w:rPr>
          <w:rFonts w:cs="Arial"/>
          <w:sz w:val="24"/>
          <w:szCs w:val="32"/>
          <w:lang w:val="fr-CH"/>
        </w:rPr>
        <w:t>Vinification</w:t>
      </w: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4139"/>
        <w:gridCol w:w="1985"/>
        <w:gridCol w:w="2825"/>
        <w:gridCol w:w="420"/>
        <w:gridCol w:w="421"/>
        <w:gridCol w:w="420"/>
        <w:gridCol w:w="421"/>
        <w:gridCol w:w="3402"/>
      </w:tblGrid>
      <w:tr w:rsidR="00870F0D" w:rsidRPr="00431DE3" w:rsidTr="00870F0D">
        <w:trPr>
          <w:trHeight w:val="397"/>
        </w:trPr>
        <w:tc>
          <w:tcPr>
            <w:tcW w:w="9483" w:type="dxa"/>
            <w:gridSpan w:val="4"/>
          </w:tcPr>
          <w:p w:rsidR="00870F0D" w:rsidRPr="004970C0" w:rsidRDefault="00976F05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Cépage</w:t>
            </w:r>
            <w:r w:rsidR="00870F0D" w:rsidRPr="004970C0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1682" w:type="dxa"/>
            <w:gridSpan w:val="4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Appréciation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0F0D" w:rsidRPr="00431DE3" w:rsidTr="00FD5090">
        <w:tc>
          <w:tcPr>
            <w:tcW w:w="534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9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2825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C13CD8" w:rsidRPr="00657CAC" w:rsidTr="009B7845">
        <w:trPr>
          <w:trHeight w:val="362"/>
        </w:trPr>
        <w:sdt>
          <w:sdtPr>
            <w:rPr>
              <w:rFonts w:cs="Arial"/>
              <w:szCs w:val="20"/>
            </w:rPr>
            <w:id w:val="-1916921952"/>
          </w:sdtPr>
          <w:sdtEndPr/>
          <w:sdtContent>
            <w:tc>
              <w:tcPr>
                <w:tcW w:w="534" w:type="dxa"/>
                <w:vAlign w:val="center"/>
              </w:tcPr>
              <w:p w:rsidR="00C13CD8" w:rsidRPr="004970C0" w:rsidRDefault="00C13CD8" w:rsidP="009B7845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:rsidR="00C13CD8" w:rsidRPr="004970C0" w:rsidRDefault="00C13CD8" w:rsidP="009B7845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Production de raisins</w:t>
            </w:r>
          </w:p>
        </w:tc>
        <w:tc>
          <w:tcPr>
            <w:tcW w:w="1985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  <w:tr w:rsidR="00C13CD8" w:rsidRPr="001E32B9" w:rsidTr="009B7845">
        <w:trPr>
          <w:trHeight w:val="362"/>
        </w:trPr>
        <w:sdt>
          <w:sdtPr>
            <w:rPr>
              <w:rFonts w:cs="Arial"/>
              <w:szCs w:val="20"/>
            </w:rPr>
            <w:id w:val="-1851946451"/>
          </w:sdtPr>
          <w:sdtEndPr/>
          <w:sdtContent>
            <w:tc>
              <w:tcPr>
                <w:tcW w:w="534" w:type="dxa"/>
                <w:vAlign w:val="center"/>
              </w:tcPr>
              <w:p w:rsidR="00C13CD8" w:rsidRPr="004970C0" w:rsidRDefault="00C13CD8" w:rsidP="009B7845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:rsidR="00C13CD8" w:rsidRPr="004970C0" w:rsidRDefault="00C13CD8" w:rsidP="009B7845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Vinification</w:t>
            </w:r>
          </w:p>
        </w:tc>
        <w:tc>
          <w:tcPr>
            <w:tcW w:w="1985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CD8" w:rsidRPr="0075731A" w:rsidTr="009B7845">
        <w:trPr>
          <w:trHeight w:val="362"/>
        </w:trPr>
        <w:sdt>
          <w:sdtPr>
            <w:rPr>
              <w:rFonts w:cs="Arial"/>
              <w:szCs w:val="20"/>
            </w:rPr>
            <w:id w:val="1040776118"/>
          </w:sdtPr>
          <w:sdtEndPr/>
          <w:sdtContent>
            <w:tc>
              <w:tcPr>
                <w:tcW w:w="534" w:type="dxa"/>
                <w:vAlign w:val="center"/>
              </w:tcPr>
              <w:p w:rsidR="00C13CD8" w:rsidRPr="004970C0" w:rsidRDefault="00C13CD8" w:rsidP="009B7845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:rsidR="00C13CD8" w:rsidRPr="004970C0" w:rsidRDefault="00C13CD8" w:rsidP="009B7845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Soins aux vins et élevage</w:t>
            </w:r>
          </w:p>
        </w:tc>
        <w:tc>
          <w:tcPr>
            <w:tcW w:w="1985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CD8" w:rsidRPr="0075731A" w:rsidTr="009B7845">
        <w:trPr>
          <w:trHeight w:val="362"/>
        </w:trPr>
        <w:sdt>
          <w:sdtPr>
            <w:rPr>
              <w:rFonts w:cs="Arial"/>
              <w:szCs w:val="20"/>
            </w:rPr>
            <w:id w:val="-203796617"/>
          </w:sdtPr>
          <w:sdtEndPr/>
          <w:sdtContent>
            <w:tc>
              <w:tcPr>
                <w:tcW w:w="534" w:type="dxa"/>
                <w:vAlign w:val="center"/>
              </w:tcPr>
              <w:p w:rsidR="00C13CD8" w:rsidRPr="004970C0" w:rsidRDefault="00C13CD8" w:rsidP="009B7845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:rsidR="00C13CD8" w:rsidRPr="004970C0" w:rsidRDefault="00C13CD8" w:rsidP="009B7845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Mise en bouteille-conditionnement, stockage</w:t>
            </w:r>
          </w:p>
        </w:tc>
        <w:tc>
          <w:tcPr>
            <w:tcW w:w="1985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CD8" w:rsidRPr="004970C0" w:rsidTr="009B7845">
        <w:trPr>
          <w:trHeight w:val="362"/>
        </w:trPr>
        <w:sdt>
          <w:sdtPr>
            <w:rPr>
              <w:rFonts w:cs="Arial"/>
              <w:szCs w:val="20"/>
            </w:rPr>
            <w:id w:val="-742795302"/>
          </w:sdtPr>
          <w:sdtEndPr/>
          <w:sdtContent>
            <w:tc>
              <w:tcPr>
                <w:tcW w:w="534" w:type="dxa"/>
                <w:vAlign w:val="center"/>
              </w:tcPr>
              <w:p w:rsidR="00C13CD8" w:rsidRPr="004970C0" w:rsidRDefault="00C13CD8" w:rsidP="009B7845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:rsidR="00C13CD8" w:rsidRPr="004970C0" w:rsidRDefault="00C13CD8" w:rsidP="009B7845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Assurance qualité</w:t>
            </w:r>
          </w:p>
        </w:tc>
        <w:tc>
          <w:tcPr>
            <w:tcW w:w="1985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381A" w:rsidRPr="004970C0" w:rsidTr="001F381A">
        <w:trPr>
          <w:trHeight w:val="362"/>
        </w:trPr>
        <w:sdt>
          <w:sdtPr>
            <w:rPr>
              <w:rFonts w:cs="Arial"/>
              <w:szCs w:val="20"/>
            </w:rPr>
            <w:id w:val="1842047804"/>
          </w:sdtPr>
          <w:sdtEndPr/>
          <w:sdtContent>
            <w:tc>
              <w:tcPr>
                <w:tcW w:w="534" w:type="dxa"/>
              </w:tcPr>
              <w:p w:rsidR="001F381A" w:rsidRPr="004970C0" w:rsidRDefault="001F381A" w:rsidP="009B7845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</w:tcPr>
          <w:p w:rsidR="001F381A" w:rsidRPr="004970C0" w:rsidRDefault="001F381A" w:rsidP="001F381A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7.6  </w:t>
            </w:r>
            <w:r w:rsidR="000E76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Commercialisation et marketing</w:t>
            </w:r>
          </w:p>
        </w:tc>
        <w:tc>
          <w:tcPr>
            <w:tcW w:w="1985" w:type="dxa"/>
          </w:tcPr>
          <w:p w:rsidR="001F381A" w:rsidRPr="004970C0" w:rsidRDefault="001F381A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1F381A" w:rsidRPr="004970C0" w:rsidRDefault="001F381A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1F381A" w:rsidRPr="004970C0" w:rsidRDefault="001F381A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1F381A" w:rsidRPr="004970C0" w:rsidRDefault="001F381A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1F381A" w:rsidRPr="004970C0" w:rsidRDefault="001F381A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1F381A" w:rsidRPr="004970C0" w:rsidRDefault="001F381A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1F381A" w:rsidRPr="004970C0" w:rsidRDefault="001F381A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64D15" w:rsidRPr="004970C0" w:rsidRDefault="00F64D15" w:rsidP="00F64D15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4139"/>
        <w:gridCol w:w="1701"/>
        <w:gridCol w:w="3109"/>
        <w:gridCol w:w="420"/>
        <w:gridCol w:w="421"/>
        <w:gridCol w:w="420"/>
        <w:gridCol w:w="421"/>
        <w:gridCol w:w="3402"/>
      </w:tblGrid>
      <w:tr w:rsidR="00870F0D" w:rsidRPr="00431DE3" w:rsidTr="007D0DF1">
        <w:trPr>
          <w:trHeight w:val="20"/>
        </w:trPr>
        <w:tc>
          <w:tcPr>
            <w:tcW w:w="9483" w:type="dxa"/>
            <w:gridSpan w:val="4"/>
          </w:tcPr>
          <w:p w:rsidR="00870F0D" w:rsidRPr="004970C0" w:rsidRDefault="000876F9" w:rsidP="000876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Rapport complémentaire : </w:t>
            </w:r>
            <w:r w:rsidR="00870F0D" w:rsidRPr="004970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82" w:type="dxa"/>
            <w:gridSpan w:val="4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Appréciation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0F0D" w:rsidRPr="00431DE3" w:rsidTr="00CC28DD">
        <w:trPr>
          <w:trHeight w:val="20"/>
        </w:trPr>
        <w:tc>
          <w:tcPr>
            <w:tcW w:w="534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9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870F0D" w:rsidRPr="0075731A" w:rsidTr="007D0DF1">
        <w:trPr>
          <w:trHeight w:val="20"/>
        </w:trPr>
        <w:sdt>
          <w:sdtPr>
            <w:rPr>
              <w:rFonts w:cs="Arial"/>
              <w:szCs w:val="20"/>
            </w:rPr>
            <w:id w:val="443803888"/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:rsidR="008812E5" w:rsidRPr="000E76C6" w:rsidRDefault="000E76C6" w:rsidP="008812E5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  <w:r w:rsidRPr="000E76C6">
              <w:rPr>
                <w:rFonts w:ascii="Arial" w:hAnsi="Arial" w:cs="Arial"/>
                <w:sz w:val="18"/>
                <w:szCs w:val="18"/>
              </w:rPr>
              <w:t xml:space="preserve">7.7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76C6">
              <w:rPr>
                <w:rFonts w:ascii="Arial" w:hAnsi="Arial" w:cs="Arial"/>
                <w:sz w:val="18"/>
                <w:szCs w:val="18"/>
              </w:rPr>
              <w:t>M</w:t>
            </w:r>
            <w:r w:rsidR="008812E5" w:rsidRPr="000E76C6">
              <w:rPr>
                <w:rFonts w:ascii="Arial" w:hAnsi="Arial" w:cs="Arial"/>
                <w:sz w:val="18"/>
                <w:szCs w:val="18"/>
              </w:rPr>
              <w:t>ise en évidence des opérations de vinifications qui changent entre une vinification dite « standard » et une vinification  « particulière » faite dans l’entreprise</w:t>
            </w:r>
          </w:p>
          <w:p w:rsidR="008812E5" w:rsidRPr="000E76C6" w:rsidRDefault="008812E5" w:rsidP="008812E5">
            <w:pPr>
              <w:tabs>
                <w:tab w:val="left" w:pos="426"/>
                <w:tab w:val="left" w:pos="2835"/>
              </w:tabs>
              <w:rPr>
                <w:rFonts w:cs="Arial"/>
                <w:sz w:val="18"/>
                <w:szCs w:val="18"/>
              </w:rPr>
            </w:pPr>
            <w:r w:rsidRPr="000E76C6">
              <w:rPr>
                <w:rFonts w:ascii="Arial" w:hAnsi="Arial" w:cs="Arial"/>
                <w:sz w:val="18"/>
                <w:szCs w:val="18"/>
              </w:rPr>
              <w:t>Ex : vinification sur lies, élevage sous-bois, vin doux, mousseux…</w:t>
            </w:r>
          </w:p>
          <w:p w:rsidR="00870F0D" w:rsidRPr="004970C0" w:rsidRDefault="00870F0D" w:rsidP="00C13CD8">
            <w:pPr>
              <w:tabs>
                <w:tab w:val="left" w:pos="62"/>
                <w:tab w:val="left" w:pos="2835"/>
              </w:tabs>
              <w:ind w:left="62" w:right="-851" w:hanging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876F9" w:rsidRDefault="000876F9" w:rsidP="00F61D78">
      <w:pPr>
        <w:tabs>
          <w:tab w:val="left" w:pos="426"/>
          <w:tab w:val="left" w:pos="2835"/>
        </w:tabs>
        <w:spacing w:after="120" w:line="240" w:lineRule="auto"/>
        <w:ind w:right="-851"/>
        <w:rPr>
          <w:rFonts w:cs="Arial"/>
          <w:szCs w:val="32"/>
          <w:lang w:val="fr-CH"/>
        </w:rPr>
      </w:pPr>
    </w:p>
    <w:p w:rsidR="000876F9" w:rsidRDefault="000876F9" w:rsidP="00F61D78">
      <w:pPr>
        <w:tabs>
          <w:tab w:val="left" w:pos="426"/>
          <w:tab w:val="left" w:pos="2835"/>
        </w:tabs>
        <w:spacing w:after="120" w:line="240" w:lineRule="auto"/>
        <w:ind w:right="-851"/>
        <w:rPr>
          <w:rFonts w:cs="Arial"/>
          <w:szCs w:val="32"/>
          <w:lang w:val="fr-CH"/>
        </w:rPr>
      </w:pPr>
    </w:p>
    <w:p w:rsidR="000876F9" w:rsidRDefault="000876F9" w:rsidP="00F61D78">
      <w:pPr>
        <w:tabs>
          <w:tab w:val="left" w:pos="426"/>
          <w:tab w:val="left" w:pos="2835"/>
        </w:tabs>
        <w:spacing w:after="120" w:line="240" w:lineRule="auto"/>
        <w:ind w:right="-851"/>
        <w:rPr>
          <w:rFonts w:cs="Arial"/>
          <w:szCs w:val="32"/>
          <w:lang w:val="fr-CH"/>
        </w:rPr>
      </w:pPr>
    </w:p>
    <w:p w:rsidR="000876F9" w:rsidRDefault="000876F9" w:rsidP="00F61D78">
      <w:pPr>
        <w:tabs>
          <w:tab w:val="left" w:pos="426"/>
          <w:tab w:val="left" w:pos="2835"/>
        </w:tabs>
        <w:spacing w:after="120" w:line="240" w:lineRule="auto"/>
        <w:ind w:right="-851"/>
        <w:rPr>
          <w:rFonts w:cs="Arial"/>
          <w:szCs w:val="32"/>
          <w:lang w:val="fr-CH"/>
        </w:rPr>
      </w:pPr>
    </w:p>
    <w:p w:rsidR="000876F9" w:rsidRDefault="000876F9" w:rsidP="00F61D78">
      <w:pPr>
        <w:tabs>
          <w:tab w:val="left" w:pos="426"/>
          <w:tab w:val="left" w:pos="2835"/>
        </w:tabs>
        <w:spacing w:after="120" w:line="240" w:lineRule="auto"/>
        <w:ind w:right="-851"/>
        <w:rPr>
          <w:rFonts w:cs="Arial"/>
          <w:szCs w:val="32"/>
          <w:lang w:val="fr-CH"/>
        </w:rPr>
      </w:pPr>
    </w:p>
    <w:p w:rsidR="000876F9" w:rsidRDefault="000876F9" w:rsidP="00F61D78">
      <w:pPr>
        <w:tabs>
          <w:tab w:val="left" w:pos="426"/>
          <w:tab w:val="left" w:pos="2835"/>
        </w:tabs>
        <w:spacing w:after="120" w:line="240" w:lineRule="auto"/>
        <w:ind w:right="-851"/>
        <w:rPr>
          <w:rFonts w:cs="Arial"/>
          <w:szCs w:val="32"/>
          <w:lang w:val="fr-CH"/>
        </w:rPr>
      </w:pPr>
    </w:p>
    <w:p w:rsidR="00F61D78" w:rsidRPr="004970C0" w:rsidRDefault="00F61D78" w:rsidP="00F61D78">
      <w:pPr>
        <w:tabs>
          <w:tab w:val="left" w:pos="426"/>
          <w:tab w:val="left" w:pos="2835"/>
        </w:tabs>
        <w:spacing w:after="120" w:line="240" w:lineRule="auto"/>
        <w:ind w:right="-851"/>
        <w:rPr>
          <w:rFonts w:cs="Arial"/>
          <w:szCs w:val="32"/>
          <w:lang w:val="fr-CH"/>
        </w:rPr>
      </w:pPr>
      <w:r>
        <w:rPr>
          <w:rFonts w:cs="Arial"/>
          <w:szCs w:val="32"/>
          <w:lang w:val="fr-CH"/>
        </w:rPr>
        <w:t xml:space="preserve">Tâches du dossier de </w:t>
      </w:r>
      <w:r w:rsidR="000876F9">
        <w:rPr>
          <w:rFonts w:cs="Arial"/>
          <w:szCs w:val="32"/>
          <w:lang w:val="fr-CH"/>
        </w:rPr>
        <w:t>formation 3</w:t>
      </w:r>
      <w:r w:rsidRPr="00E9595F">
        <w:rPr>
          <w:rFonts w:cs="Arial"/>
          <w:szCs w:val="32"/>
          <w:vertAlign w:val="superscript"/>
          <w:lang w:val="fr-CH"/>
        </w:rPr>
        <w:t>ème</w:t>
      </w:r>
      <w:r>
        <w:rPr>
          <w:rFonts w:cs="Arial"/>
          <w:szCs w:val="32"/>
          <w:lang w:val="fr-CH"/>
        </w:rPr>
        <w:t xml:space="preserve"> année de formation : Planification et appréciation</w:t>
      </w:r>
      <w:r w:rsidRPr="004970C0">
        <w:rPr>
          <w:rFonts w:cs="Arial"/>
          <w:szCs w:val="32"/>
          <w:lang w:val="fr-CH"/>
        </w:rPr>
        <w:t xml:space="preserve"> </w:t>
      </w:r>
    </w:p>
    <w:p w:rsidR="00FD5090" w:rsidRPr="006B1D97" w:rsidRDefault="00FD5090" w:rsidP="00FD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EEECE1" w:themeFill="background2"/>
        <w:tabs>
          <w:tab w:val="left" w:pos="426"/>
          <w:tab w:val="left" w:pos="2835"/>
        </w:tabs>
        <w:spacing w:after="120" w:line="240" w:lineRule="auto"/>
        <w:ind w:right="141"/>
        <w:rPr>
          <w:rFonts w:cs="Arial"/>
          <w:sz w:val="18"/>
          <w:szCs w:val="32"/>
          <w:lang w:val="fr-CH"/>
        </w:rPr>
      </w:pPr>
      <w:r>
        <w:rPr>
          <w:rFonts w:cs="Arial"/>
          <w:sz w:val="18"/>
          <w:szCs w:val="32"/>
          <w:lang w:val="fr-CH"/>
        </w:rPr>
        <w:t xml:space="preserve">Rappel : </w:t>
      </w:r>
      <w:r w:rsidRPr="005D6316">
        <w:rPr>
          <w:rFonts w:cs="Arial"/>
          <w:sz w:val="18"/>
          <w:szCs w:val="32"/>
          <w:lang w:val="fr-CH"/>
        </w:rPr>
        <w:t xml:space="preserve">Au minimum 4 </w:t>
      </w:r>
      <w:r>
        <w:rPr>
          <w:rFonts w:cs="Arial"/>
          <w:sz w:val="18"/>
          <w:szCs w:val="32"/>
          <w:lang w:val="fr-CH"/>
        </w:rPr>
        <w:t xml:space="preserve">cépages </w:t>
      </w:r>
      <w:r w:rsidRPr="005D6316">
        <w:rPr>
          <w:rFonts w:cs="Arial"/>
          <w:sz w:val="18"/>
          <w:szCs w:val="32"/>
          <w:lang w:val="fr-CH"/>
        </w:rPr>
        <w:t>doivent être documentés de manière complète conf</w:t>
      </w:r>
      <w:r w:rsidR="0030304D">
        <w:rPr>
          <w:rFonts w:cs="Arial"/>
          <w:sz w:val="18"/>
          <w:szCs w:val="32"/>
          <w:lang w:val="fr-CH"/>
        </w:rPr>
        <w:t>ormément aux tâches 7.1 – 7.6</w:t>
      </w:r>
      <w:r>
        <w:rPr>
          <w:rFonts w:cs="Arial"/>
          <w:sz w:val="18"/>
          <w:szCs w:val="32"/>
          <w:lang w:val="fr-CH"/>
        </w:rPr>
        <w:t xml:space="preserve"> durant les 3 années de formation, dont au minimum un rouge et un blanc.</w:t>
      </w:r>
    </w:p>
    <w:p w:rsidR="000876F9" w:rsidRDefault="00F61D78" w:rsidP="00F61D78">
      <w:pPr>
        <w:pStyle w:val="grund"/>
        <w:spacing w:before="120" w:after="120" w:line="240" w:lineRule="auto"/>
        <w:jc w:val="left"/>
        <w:rPr>
          <w:rFonts w:cs="Arial"/>
          <w:sz w:val="24"/>
          <w:szCs w:val="32"/>
          <w:lang w:val="fr-CH"/>
        </w:rPr>
      </w:pPr>
      <w:r w:rsidRPr="0046273D">
        <w:rPr>
          <w:rFonts w:ascii="Arial" w:hAnsi="Arial" w:cs="Arial"/>
          <w:i/>
          <w:iCs/>
          <w:sz w:val="16"/>
          <w:szCs w:val="16"/>
          <w:lang w:val="fr-CH"/>
        </w:rPr>
        <w:t>Appréciation: A = Exigences dépassées / B = Exigences atteintes / C = Exigences juste atteintes, me</w:t>
      </w:r>
      <w:r>
        <w:rPr>
          <w:rFonts w:ascii="Arial" w:hAnsi="Arial" w:cs="Arial"/>
          <w:i/>
          <w:iCs/>
          <w:sz w:val="16"/>
          <w:szCs w:val="16"/>
          <w:lang w:val="fr-CH"/>
        </w:rPr>
        <w:t xml:space="preserve">sures de soutien nécessaires / </w:t>
      </w:r>
      <w:r w:rsidRPr="0046273D">
        <w:rPr>
          <w:rFonts w:ascii="Arial" w:hAnsi="Arial" w:cs="Arial"/>
          <w:i/>
          <w:iCs/>
          <w:sz w:val="16"/>
          <w:szCs w:val="16"/>
          <w:lang w:val="fr-CH"/>
        </w:rPr>
        <w:t>D = Exigences pas atteintes, mesures particulières nécessaires</w:t>
      </w:r>
      <w:r>
        <w:rPr>
          <w:rFonts w:ascii="Arial" w:hAnsi="Arial" w:cs="Arial"/>
          <w:i/>
          <w:iCs/>
          <w:sz w:val="16"/>
          <w:szCs w:val="16"/>
          <w:lang w:val="fr-CH"/>
        </w:rPr>
        <w:br/>
      </w:r>
    </w:p>
    <w:p w:rsidR="00F61D78" w:rsidRPr="00431DE3" w:rsidRDefault="00D53CAC" w:rsidP="00F61D78">
      <w:pPr>
        <w:pStyle w:val="grund"/>
        <w:spacing w:before="120" w:after="120" w:line="240" w:lineRule="auto"/>
        <w:jc w:val="left"/>
        <w:rPr>
          <w:rFonts w:ascii="Arial" w:hAnsi="Arial" w:cs="Arial"/>
          <w:lang w:val="fr-CH"/>
        </w:rPr>
      </w:pPr>
      <w:r>
        <w:rPr>
          <w:rFonts w:cs="Arial"/>
          <w:sz w:val="24"/>
          <w:szCs w:val="32"/>
          <w:lang w:val="fr-CH"/>
        </w:rPr>
        <w:t>7</w:t>
      </w:r>
      <w:bookmarkStart w:id="0" w:name="_GoBack"/>
      <w:bookmarkEnd w:id="0"/>
      <w:r w:rsidR="00F61D78" w:rsidRPr="004970C0">
        <w:rPr>
          <w:rFonts w:cs="Arial"/>
          <w:sz w:val="24"/>
          <w:szCs w:val="32"/>
          <w:lang w:val="fr-CH"/>
        </w:rPr>
        <w:tab/>
      </w:r>
      <w:r w:rsidR="007A0DC8">
        <w:rPr>
          <w:rFonts w:cs="Arial"/>
          <w:sz w:val="24"/>
          <w:szCs w:val="32"/>
          <w:lang w:val="fr-CH"/>
        </w:rPr>
        <w:t>Vinification</w:t>
      </w: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4139"/>
        <w:gridCol w:w="1701"/>
        <w:gridCol w:w="3109"/>
        <w:gridCol w:w="420"/>
        <w:gridCol w:w="421"/>
        <w:gridCol w:w="420"/>
        <w:gridCol w:w="421"/>
        <w:gridCol w:w="3402"/>
      </w:tblGrid>
      <w:tr w:rsidR="00F61D78" w:rsidRPr="00431DE3" w:rsidTr="00E00392">
        <w:trPr>
          <w:trHeight w:val="397"/>
        </w:trPr>
        <w:tc>
          <w:tcPr>
            <w:tcW w:w="9483" w:type="dxa"/>
            <w:gridSpan w:val="4"/>
          </w:tcPr>
          <w:p w:rsidR="00F61D78" w:rsidRPr="004970C0" w:rsidRDefault="00FD5090" w:rsidP="00E003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Cépage</w:t>
            </w:r>
            <w:r w:rsidR="00F61D78" w:rsidRPr="004970C0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1682" w:type="dxa"/>
            <w:gridSpan w:val="4"/>
          </w:tcPr>
          <w:p w:rsidR="00F61D78" w:rsidRPr="004970C0" w:rsidRDefault="00F61D78" w:rsidP="00E003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Appréciation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F61D78" w:rsidRPr="004970C0" w:rsidRDefault="00F61D78" w:rsidP="00E003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1D78" w:rsidRPr="00431DE3" w:rsidTr="000876F9">
        <w:tc>
          <w:tcPr>
            <w:tcW w:w="534" w:type="dxa"/>
          </w:tcPr>
          <w:p w:rsidR="00F61D78" w:rsidRPr="004970C0" w:rsidRDefault="00F61D78" w:rsidP="00E00392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9" w:type="dxa"/>
          </w:tcPr>
          <w:p w:rsidR="00F61D78" w:rsidRPr="004970C0" w:rsidRDefault="00F61D78" w:rsidP="00E003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61D78" w:rsidRPr="004970C0" w:rsidRDefault="00F61D78" w:rsidP="00E003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3109" w:type="dxa"/>
          </w:tcPr>
          <w:p w:rsidR="00F61D78" w:rsidRPr="004970C0" w:rsidRDefault="00F61D78" w:rsidP="00E003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20" w:type="dxa"/>
          </w:tcPr>
          <w:p w:rsidR="00F61D78" w:rsidRPr="004970C0" w:rsidRDefault="00F61D78" w:rsidP="00E003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1" w:type="dxa"/>
          </w:tcPr>
          <w:p w:rsidR="00F61D78" w:rsidRPr="004970C0" w:rsidRDefault="00F61D78" w:rsidP="00E003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20" w:type="dxa"/>
          </w:tcPr>
          <w:p w:rsidR="00F61D78" w:rsidRPr="004970C0" w:rsidRDefault="00F61D78" w:rsidP="00E003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1" w:type="dxa"/>
          </w:tcPr>
          <w:p w:rsidR="00F61D78" w:rsidRPr="004970C0" w:rsidRDefault="00F61D78" w:rsidP="00E003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02" w:type="dxa"/>
          </w:tcPr>
          <w:p w:rsidR="00F61D78" w:rsidRPr="004970C0" w:rsidRDefault="00F61D78" w:rsidP="00E003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C13CD8" w:rsidRPr="00657CAC" w:rsidTr="00C13CD8">
        <w:trPr>
          <w:trHeight w:val="362"/>
        </w:trPr>
        <w:sdt>
          <w:sdtPr>
            <w:rPr>
              <w:rFonts w:cs="Arial"/>
              <w:szCs w:val="20"/>
            </w:rPr>
            <w:id w:val="654651497"/>
          </w:sdtPr>
          <w:sdtEndPr/>
          <w:sdtContent>
            <w:tc>
              <w:tcPr>
                <w:tcW w:w="534" w:type="dxa"/>
              </w:tcPr>
              <w:p w:rsidR="00C13CD8" w:rsidRPr="004970C0" w:rsidRDefault="00C13CD8" w:rsidP="009B7845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</w:tcPr>
          <w:p w:rsidR="00C13CD8" w:rsidRPr="004970C0" w:rsidRDefault="00C13CD8" w:rsidP="009B7845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Production de raisins</w:t>
            </w:r>
          </w:p>
        </w:tc>
        <w:tc>
          <w:tcPr>
            <w:tcW w:w="170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  <w:tr w:rsidR="00C13CD8" w:rsidRPr="001E32B9" w:rsidTr="00C13CD8">
        <w:trPr>
          <w:trHeight w:val="362"/>
        </w:trPr>
        <w:sdt>
          <w:sdtPr>
            <w:rPr>
              <w:rFonts w:cs="Arial"/>
              <w:szCs w:val="20"/>
            </w:rPr>
            <w:id w:val="2028514214"/>
          </w:sdtPr>
          <w:sdtEndPr/>
          <w:sdtContent>
            <w:tc>
              <w:tcPr>
                <w:tcW w:w="534" w:type="dxa"/>
              </w:tcPr>
              <w:p w:rsidR="00C13CD8" w:rsidRPr="004970C0" w:rsidRDefault="00C13CD8" w:rsidP="009B7845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</w:tcPr>
          <w:p w:rsidR="00C13CD8" w:rsidRPr="004970C0" w:rsidRDefault="00C13CD8" w:rsidP="009B7845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Vinification</w:t>
            </w:r>
          </w:p>
        </w:tc>
        <w:tc>
          <w:tcPr>
            <w:tcW w:w="170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CD8" w:rsidRPr="0075731A" w:rsidTr="00C13CD8">
        <w:trPr>
          <w:trHeight w:val="362"/>
        </w:trPr>
        <w:sdt>
          <w:sdtPr>
            <w:rPr>
              <w:rFonts w:cs="Arial"/>
              <w:szCs w:val="20"/>
            </w:rPr>
            <w:id w:val="1919291208"/>
          </w:sdtPr>
          <w:sdtEndPr/>
          <w:sdtContent>
            <w:tc>
              <w:tcPr>
                <w:tcW w:w="534" w:type="dxa"/>
              </w:tcPr>
              <w:p w:rsidR="00C13CD8" w:rsidRPr="004970C0" w:rsidRDefault="00C13CD8" w:rsidP="009B7845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</w:tcPr>
          <w:p w:rsidR="00C13CD8" w:rsidRPr="004970C0" w:rsidRDefault="00C13CD8" w:rsidP="009B7845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Soins aux vins et élevage</w:t>
            </w:r>
          </w:p>
        </w:tc>
        <w:tc>
          <w:tcPr>
            <w:tcW w:w="170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CD8" w:rsidRPr="0075731A" w:rsidTr="00C13CD8">
        <w:trPr>
          <w:trHeight w:val="362"/>
        </w:trPr>
        <w:sdt>
          <w:sdtPr>
            <w:rPr>
              <w:rFonts w:cs="Arial"/>
              <w:szCs w:val="20"/>
            </w:rPr>
            <w:id w:val="2139372617"/>
          </w:sdtPr>
          <w:sdtEndPr/>
          <w:sdtContent>
            <w:tc>
              <w:tcPr>
                <w:tcW w:w="534" w:type="dxa"/>
              </w:tcPr>
              <w:p w:rsidR="00C13CD8" w:rsidRPr="004970C0" w:rsidRDefault="00C13CD8" w:rsidP="009B7845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</w:tcPr>
          <w:p w:rsidR="00C13CD8" w:rsidRPr="004970C0" w:rsidRDefault="00C13CD8" w:rsidP="009B7845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Mise en bouteille-conditionnement, stockage</w:t>
            </w:r>
          </w:p>
        </w:tc>
        <w:tc>
          <w:tcPr>
            <w:tcW w:w="170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CD8" w:rsidRPr="004970C0" w:rsidTr="00C13CD8">
        <w:trPr>
          <w:trHeight w:val="362"/>
        </w:trPr>
        <w:sdt>
          <w:sdtPr>
            <w:rPr>
              <w:rFonts w:cs="Arial"/>
              <w:szCs w:val="20"/>
            </w:rPr>
            <w:id w:val="307980371"/>
          </w:sdtPr>
          <w:sdtEndPr/>
          <w:sdtContent>
            <w:tc>
              <w:tcPr>
                <w:tcW w:w="534" w:type="dxa"/>
              </w:tcPr>
              <w:p w:rsidR="00C13CD8" w:rsidRPr="004970C0" w:rsidRDefault="00C13CD8" w:rsidP="009B7845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</w:tcPr>
          <w:p w:rsidR="00C13CD8" w:rsidRPr="004970C0" w:rsidRDefault="00C13CD8" w:rsidP="009B7845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Assurance qualité</w:t>
            </w:r>
          </w:p>
        </w:tc>
        <w:tc>
          <w:tcPr>
            <w:tcW w:w="170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C13CD8" w:rsidRPr="004970C0" w:rsidRDefault="00C13CD8" w:rsidP="009B7845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381A" w:rsidRPr="004970C0" w:rsidTr="00C13CD8">
        <w:trPr>
          <w:trHeight w:val="362"/>
        </w:trPr>
        <w:sdt>
          <w:sdtPr>
            <w:rPr>
              <w:rFonts w:cs="Arial"/>
              <w:szCs w:val="20"/>
            </w:rPr>
            <w:id w:val="578255056"/>
          </w:sdtPr>
          <w:sdtEndPr/>
          <w:sdtContent>
            <w:tc>
              <w:tcPr>
                <w:tcW w:w="534" w:type="dxa"/>
              </w:tcPr>
              <w:p w:rsidR="001F381A" w:rsidRPr="004970C0" w:rsidRDefault="001F381A" w:rsidP="001F381A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</w:tcPr>
          <w:p w:rsidR="001F381A" w:rsidRPr="004970C0" w:rsidRDefault="001F381A" w:rsidP="001F381A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Commercialisation et marketing</w:t>
            </w:r>
          </w:p>
        </w:tc>
        <w:tc>
          <w:tcPr>
            <w:tcW w:w="1701" w:type="dxa"/>
          </w:tcPr>
          <w:p w:rsidR="001F381A" w:rsidRPr="004970C0" w:rsidRDefault="001F381A" w:rsidP="001F381A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1F381A" w:rsidRPr="004970C0" w:rsidRDefault="001F381A" w:rsidP="001F381A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1F381A" w:rsidRPr="004970C0" w:rsidRDefault="001F381A" w:rsidP="001F381A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1F381A" w:rsidRPr="004970C0" w:rsidRDefault="001F381A" w:rsidP="001F381A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1F381A" w:rsidRPr="004970C0" w:rsidRDefault="001F381A" w:rsidP="001F381A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1F381A" w:rsidRPr="004970C0" w:rsidRDefault="001F381A" w:rsidP="001F381A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1F381A" w:rsidRPr="004970C0" w:rsidRDefault="001F381A" w:rsidP="001F381A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</w:tbl>
    <w:p w:rsidR="00F64D15" w:rsidRDefault="00F64D15" w:rsidP="00D8723B">
      <w:pPr>
        <w:rPr>
          <w:rFonts w:cs="Arial"/>
          <w:szCs w:val="32"/>
          <w:lang w:val="fr-CH"/>
        </w:rPr>
      </w:pP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4139"/>
        <w:gridCol w:w="1701"/>
        <w:gridCol w:w="3109"/>
        <w:gridCol w:w="420"/>
        <w:gridCol w:w="421"/>
        <w:gridCol w:w="420"/>
        <w:gridCol w:w="421"/>
        <w:gridCol w:w="3402"/>
      </w:tblGrid>
      <w:tr w:rsidR="000876F9" w:rsidRPr="00431DE3" w:rsidTr="008C10BF">
        <w:trPr>
          <w:trHeight w:val="397"/>
        </w:trPr>
        <w:tc>
          <w:tcPr>
            <w:tcW w:w="9483" w:type="dxa"/>
            <w:gridSpan w:val="4"/>
          </w:tcPr>
          <w:p w:rsidR="000876F9" w:rsidRPr="004970C0" w:rsidRDefault="000876F9" w:rsidP="008C10B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Rapport complémentaire : </w:t>
            </w:r>
            <w:r w:rsidRPr="004970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82" w:type="dxa"/>
            <w:gridSpan w:val="4"/>
          </w:tcPr>
          <w:p w:rsidR="000876F9" w:rsidRPr="004970C0" w:rsidRDefault="000876F9" w:rsidP="008C10B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Appréciation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0876F9" w:rsidRPr="004970C0" w:rsidRDefault="000876F9" w:rsidP="008C10B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76F9" w:rsidRPr="00431DE3" w:rsidTr="008C10BF">
        <w:tc>
          <w:tcPr>
            <w:tcW w:w="534" w:type="dxa"/>
          </w:tcPr>
          <w:p w:rsidR="000876F9" w:rsidRPr="004970C0" w:rsidRDefault="000876F9" w:rsidP="008C10BF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9" w:type="dxa"/>
          </w:tcPr>
          <w:p w:rsidR="000876F9" w:rsidRPr="004970C0" w:rsidRDefault="000876F9" w:rsidP="008C10BF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76F9" w:rsidRPr="004970C0" w:rsidRDefault="000876F9" w:rsidP="008C10BF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3109" w:type="dxa"/>
          </w:tcPr>
          <w:p w:rsidR="000876F9" w:rsidRPr="004970C0" w:rsidRDefault="000876F9" w:rsidP="008C10B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20" w:type="dxa"/>
          </w:tcPr>
          <w:p w:rsidR="000876F9" w:rsidRPr="004970C0" w:rsidRDefault="000876F9" w:rsidP="008C10B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1" w:type="dxa"/>
          </w:tcPr>
          <w:p w:rsidR="000876F9" w:rsidRPr="004970C0" w:rsidRDefault="000876F9" w:rsidP="008C10B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20" w:type="dxa"/>
          </w:tcPr>
          <w:p w:rsidR="000876F9" w:rsidRPr="004970C0" w:rsidRDefault="000876F9" w:rsidP="008C10B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1" w:type="dxa"/>
          </w:tcPr>
          <w:p w:rsidR="000876F9" w:rsidRPr="004970C0" w:rsidRDefault="000876F9" w:rsidP="008C10B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02" w:type="dxa"/>
          </w:tcPr>
          <w:p w:rsidR="000876F9" w:rsidRPr="004970C0" w:rsidRDefault="000876F9" w:rsidP="008C10B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0876F9" w:rsidRPr="0075731A" w:rsidTr="008C10BF">
        <w:trPr>
          <w:trHeight w:val="362"/>
        </w:trPr>
        <w:sdt>
          <w:sdtPr>
            <w:rPr>
              <w:rFonts w:cs="Arial"/>
              <w:szCs w:val="20"/>
            </w:rPr>
            <w:id w:val="468243265"/>
          </w:sdtPr>
          <w:sdtEndPr/>
          <w:sdtContent>
            <w:tc>
              <w:tcPr>
                <w:tcW w:w="534" w:type="dxa"/>
                <w:vAlign w:val="center"/>
              </w:tcPr>
              <w:p w:rsidR="000876F9" w:rsidRPr="004970C0" w:rsidRDefault="000876F9" w:rsidP="008C10BF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:rsidR="008812E5" w:rsidRPr="005D6316" w:rsidRDefault="000E76C6" w:rsidP="008812E5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</w:t>
            </w:r>
            <w:r w:rsidR="000876F9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8812E5" w:rsidRPr="000E76C6">
              <w:rPr>
                <w:rFonts w:ascii="Arial" w:hAnsi="Arial" w:cs="Arial"/>
                <w:sz w:val="18"/>
                <w:szCs w:val="18"/>
              </w:rPr>
              <w:t>Rapport complémentaire sur la gestion des analyses et des collages des vins de manière globale</w:t>
            </w:r>
            <w:r w:rsidR="008812E5" w:rsidRPr="005D63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876F9" w:rsidRPr="00E85CC3" w:rsidRDefault="000876F9" w:rsidP="00E85CC3">
            <w:pPr>
              <w:tabs>
                <w:tab w:val="left" w:pos="62"/>
                <w:tab w:val="left" w:pos="2835"/>
              </w:tabs>
              <w:ind w:left="62" w:right="-851" w:hanging="45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0876F9" w:rsidRPr="004970C0" w:rsidRDefault="000876F9" w:rsidP="008C10B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0876F9" w:rsidRPr="004970C0" w:rsidRDefault="000876F9" w:rsidP="008C10B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0876F9" w:rsidRPr="004970C0" w:rsidRDefault="000876F9" w:rsidP="008C10B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0876F9" w:rsidRPr="004970C0" w:rsidRDefault="000876F9" w:rsidP="008C10B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0876F9" w:rsidRPr="004970C0" w:rsidRDefault="000876F9" w:rsidP="008C10B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0876F9" w:rsidRPr="004970C0" w:rsidRDefault="000876F9" w:rsidP="008C10B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0876F9" w:rsidRPr="004970C0" w:rsidRDefault="000876F9" w:rsidP="008C10B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13CD8" w:rsidRDefault="00C13CD8" w:rsidP="008812E5">
      <w:pPr>
        <w:tabs>
          <w:tab w:val="left" w:pos="1050"/>
        </w:tabs>
        <w:spacing w:after="120" w:line="240" w:lineRule="auto"/>
        <w:ind w:right="-851"/>
        <w:rPr>
          <w:rFonts w:cs="Arial"/>
          <w:szCs w:val="32"/>
          <w:lang w:val="fr-CH"/>
        </w:rPr>
      </w:pPr>
    </w:p>
    <w:p w:rsidR="008812E5" w:rsidRDefault="008812E5" w:rsidP="008812E5">
      <w:pPr>
        <w:tabs>
          <w:tab w:val="left" w:pos="1050"/>
        </w:tabs>
        <w:spacing w:after="120" w:line="240" w:lineRule="auto"/>
        <w:ind w:right="-851"/>
        <w:rPr>
          <w:rFonts w:cs="Arial"/>
          <w:szCs w:val="32"/>
          <w:lang w:val="fr-CH"/>
        </w:rPr>
      </w:pPr>
    </w:p>
    <w:p w:rsidR="008812E5" w:rsidRDefault="008812E5" w:rsidP="008812E5">
      <w:pPr>
        <w:tabs>
          <w:tab w:val="left" w:pos="1050"/>
        </w:tabs>
        <w:spacing w:after="120" w:line="240" w:lineRule="auto"/>
        <w:ind w:right="-851"/>
        <w:rPr>
          <w:rFonts w:cs="Arial"/>
          <w:szCs w:val="32"/>
          <w:lang w:val="fr-CH"/>
        </w:rPr>
      </w:pPr>
    </w:p>
    <w:p w:rsidR="008812E5" w:rsidRDefault="008812E5" w:rsidP="008812E5">
      <w:pPr>
        <w:tabs>
          <w:tab w:val="left" w:pos="1050"/>
        </w:tabs>
        <w:spacing w:after="120" w:line="240" w:lineRule="auto"/>
        <w:ind w:right="-851"/>
        <w:rPr>
          <w:rFonts w:cs="Arial"/>
          <w:szCs w:val="32"/>
          <w:lang w:val="fr-CH"/>
        </w:rPr>
      </w:pPr>
    </w:p>
    <w:p w:rsidR="008812E5" w:rsidRDefault="008812E5" w:rsidP="008812E5">
      <w:pPr>
        <w:tabs>
          <w:tab w:val="left" w:pos="1050"/>
        </w:tabs>
        <w:spacing w:after="120" w:line="240" w:lineRule="auto"/>
        <w:ind w:right="-851"/>
        <w:rPr>
          <w:rFonts w:cs="Arial"/>
          <w:szCs w:val="32"/>
          <w:lang w:val="fr-CH"/>
        </w:rPr>
      </w:pPr>
    </w:p>
    <w:p w:rsidR="008812E5" w:rsidRDefault="008812E5" w:rsidP="008812E5">
      <w:pPr>
        <w:tabs>
          <w:tab w:val="left" w:pos="1050"/>
        </w:tabs>
        <w:spacing w:after="120" w:line="240" w:lineRule="auto"/>
        <w:ind w:right="-851"/>
        <w:rPr>
          <w:rFonts w:cs="Arial"/>
          <w:szCs w:val="32"/>
          <w:lang w:val="fr-CH"/>
        </w:rPr>
      </w:pPr>
    </w:p>
    <w:p w:rsidR="000876F9" w:rsidRPr="004970C0" w:rsidRDefault="00E52FF3" w:rsidP="000876F9">
      <w:pPr>
        <w:tabs>
          <w:tab w:val="left" w:pos="426"/>
          <w:tab w:val="left" w:pos="2835"/>
        </w:tabs>
        <w:spacing w:after="120" w:line="240" w:lineRule="auto"/>
        <w:ind w:right="-851"/>
        <w:rPr>
          <w:rFonts w:cs="Arial"/>
          <w:szCs w:val="32"/>
          <w:lang w:val="fr-CH"/>
        </w:rPr>
      </w:pPr>
      <w:r>
        <w:rPr>
          <w:rFonts w:cs="Arial"/>
          <w:szCs w:val="32"/>
          <w:lang w:val="fr-CH"/>
        </w:rPr>
        <w:t>Tâches du dossier de formation 1</w:t>
      </w:r>
      <w:r w:rsidRPr="00E52FF3">
        <w:rPr>
          <w:rFonts w:cs="Arial"/>
          <w:szCs w:val="32"/>
          <w:vertAlign w:val="superscript"/>
          <w:lang w:val="fr-CH"/>
        </w:rPr>
        <w:t>ère</w:t>
      </w:r>
      <w:r>
        <w:rPr>
          <w:rFonts w:cs="Arial"/>
          <w:szCs w:val="32"/>
          <w:lang w:val="fr-CH"/>
        </w:rPr>
        <w:t xml:space="preserve"> et 2</w:t>
      </w:r>
      <w:r w:rsidRPr="00E52FF3">
        <w:rPr>
          <w:rFonts w:cs="Arial"/>
          <w:szCs w:val="32"/>
          <w:vertAlign w:val="superscript"/>
          <w:lang w:val="fr-CH"/>
        </w:rPr>
        <w:t>ème</w:t>
      </w:r>
      <w:r w:rsidR="000876F9">
        <w:rPr>
          <w:rFonts w:cs="Arial"/>
          <w:szCs w:val="32"/>
          <w:lang w:val="fr-CH"/>
        </w:rPr>
        <w:t xml:space="preserve"> année de formation : Planification et appréciation</w:t>
      </w:r>
      <w:r w:rsidR="000876F9" w:rsidRPr="004970C0">
        <w:rPr>
          <w:rFonts w:cs="Arial"/>
          <w:szCs w:val="32"/>
          <w:lang w:val="fr-CH"/>
        </w:rPr>
        <w:t xml:space="preserve"> </w:t>
      </w:r>
    </w:p>
    <w:p w:rsidR="000876F9" w:rsidRDefault="000876F9" w:rsidP="000876F9">
      <w:pPr>
        <w:rPr>
          <w:rFonts w:cs="Arial"/>
          <w:szCs w:val="32"/>
          <w:lang w:val="fr-CH"/>
        </w:rPr>
      </w:pPr>
      <w:r w:rsidRPr="0046273D">
        <w:rPr>
          <w:rFonts w:cs="Arial"/>
          <w:i/>
          <w:iCs/>
          <w:sz w:val="16"/>
          <w:szCs w:val="16"/>
          <w:lang w:val="fr-CH"/>
        </w:rPr>
        <w:t>Appréciation: A = Exigences dépassées / B = Exigences atteintes / C = Exigences juste atteintes, me</w:t>
      </w:r>
      <w:r>
        <w:rPr>
          <w:rFonts w:cs="Arial"/>
          <w:i/>
          <w:iCs/>
          <w:sz w:val="16"/>
          <w:szCs w:val="16"/>
          <w:lang w:val="fr-CH"/>
        </w:rPr>
        <w:t xml:space="preserve">sures de soutien nécessaires / </w:t>
      </w:r>
      <w:r w:rsidRPr="0046273D">
        <w:rPr>
          <w:rFonts w:cs="Arial"/>
          <w:i/>
          <w:iCs/>
          <w:sz w:val="16"/>
          <w:szCs w:val="16"/>
          <w:lang w:val="fr-CH"/>
        </w:rPr>
        <w:t>D = Exigences pas atteintes, mesures particulières nécessaires</w:t>
      </w:r>
    </w:p>
    <w:p w:rsidR="00D8723B" w:rsidRPr="008812E5" w:rsidRDefault="00F64D15" w:rsidP="008812E5">
      <w:pPr>
        <w:rPr>
          <w:rFonts w:cs="Arial"/>
          <w:szCs w:val="32"/>
          <w:lang w:val="fr-CH"/>
        </w:rPr>
      </w:pPr>
      <w:r w:rsidRPr="00D8723B">
        <w:rPr>
          <w:rFonts w:cs="Arial"/>
          <w:sz w:val="24"/>
          <w:szCs w:val="32"/>
          <w:lang w:val="fr-CH"/>
        </w:rPr>
        <w:t>8</w:t>
      </w:r>
      <w:r w:rsidRPr="00D8723B">
        <w:rPr>
          <w:rFonts w:cs="Arial"/>
          <w:sz w:val="24"/>
          <w:szCs w:val="32"/>
          <w:lang w:val="fr-CH"/>
        </w:rPr>
        <w:tab/>
      </w:r>
      <w:r w:rsidR="00D8723B">
        <w:rPr>
          <w:rFonts w:cs="Arial"/>
          <w:sz w:val="24"/>
          <w:szCs w:val="32"/>
          <w:lang w:val="fr-CH"/>
        </w:rPr>
        <w:t xml:space="preserve">Domaine à option </w:t>
      </w:r>
      <w:r w:rsidR="00D8723B" w:rsidRPr="004970C0">
        <w:rPr>
          <w:rFonts w:cs="Arial"/>
          <w:sz w:val="20"/>
          <w:szCs w:val="32"/>
          <w:lang w:val="fr-CH"/>
        </w:rPr>
        <w:t>(</w:t>
      </w:r>
      <w:r w:rsidR="00D8723B">
        <w:rPr>
          <w:rFonts w:cs="Arial"/>
          <w:sz w:val="20"/>
          <w:szCs w:val="32"/>
          <w:lang w:val="fr-CH"/>
        </w:rPr>
        <w:t>au minimum 1 domai</w:t>
      </w:r>
      <w:r w:rsidR="00E00392">
        <w:rPr>
          <w:rFonts w:cs="Arial"/>
          <w:sz w:val="20"/>
          <w:szCs w:val="32"/>
          <w:lang w:val="fr-CH"/>
        </w:rPr>
        <w:t>ne à option en 1</w:t>
      </w:r>
      <w:r w:rsidR="00E00392" w:rsidRPr="00E00392">
        <w:rPr>
          <w:rFonts w:cs="Arial"/>
          <w:sz w:val="20"/>
          <w:szCs w:val="32"/>
          <w:vertAlign w:val="superscript"/>
          <w:lang w:val="fr-CH"/>
        </w:rPr>
        <w:t>ère</w:t>
      </w:r>
      <w:r w:rsidR="00E00392">
        <w:rPr>
          <w:rFonts w:cs="Arial"/>
          <w:sz w:val="20"/>
          <w:szCs w:val="32"/>
          <w:lang w:val="fr-CH"/>
        </w:rPr>
        <w:t xml:space="preserve"> année et 1 </w:t>
      </w:r>
      <w:r w:rsidR="000876F9">
        <w:rPr>
          <w:rFonts w:cs="Arial"/>
          <w:sz w:val="20"/>
          <w:szCs w:val="32"/>
          <w:lang w:val="fr-CH"/>
        </w:rPr>
        <w:t xml:space="preserve">domaine à option </w:t>
      </w:r>
      <w:r w:rsidR="00E00392">
        <w:rPr>
          <w:rFonts w:cs="Arial"/>
          <w:sz w:val="20"/>
          <w:szCs w:val="32"/>
          <w:lang w:val="fr-CH"/>
        </w:rPr>
        <w:t>en 2</w:t>
      </w:r>
      <w:r w:rsidR="00E00392" w:rsidRPr="00E00392">
        <w:rPr>
          <w:rFonts w:cs="Arial"/>
          <w:sz w:val="20"/>
          <w:szCs w:val="32"/>
          <w:vertAlign w:val="superscript"/>
          <w:lang w:val="fr-CH"/>
        </w:rPr>
        <w:t>ème</w:t>
      </w:r>
      <w:r w:rsidR="00E00392">
        <w:rPr>
          <w:rFonts w:cs="Arial"/>
          <w:sz w:val="20"/>
          <w:szCs w:val="32"/>
          <w:lang w:val="fr-CH"/>
        </w:rPr>
        <w:t xml:space="preserve"> année</w:t>
      </w:r>
      <w:r w:rsidR="00D8723B" w:rsidRPr="004970C0">
        <w:rPr>
          <w:rFonts w:cs="Arial"/>
          <w:sz w:val="20"/>
          <w:szCs w:val="32"/>
          <w:lang w:val="fr-CH"/>
        </w:rPr>
        <w:t>)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4215"/>
        <w:gridCol w:w="1985"/>
        <w:gridCol w:w="2757"/>
        <w:gridCol w:w="404"/>
        <w:gridCol w:w="421"/>
        <w:gridCol w:w="438"/>
        <w:gridCol w:w="490"/>
        <w:gridCol w:w="3421"/>
      </w:tblGrid>
      <w:tr w:rsidR="00D8723B" w:rsidRPr="004970C0" w:rsidTr="00E00392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3B" w:rsidRPr="00C82CF6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18"/>
                <w:szCs w:val="18"/>
              </w:rPr>
            </w:pPr>
            <w:r w:rsidRPr="00C82CF6">
              <w:rPr>
                <w:rFonts w:ascii="Arial" w:hAnsi="Arial" w:cs="Arial"/>
                <w:b/>
                <w:sz w:val="18"/>
                <w:szCs w:val="18"/>
              </w:rPr>
              <w:t>Appréciation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23B" w:rsidRPr="004970C0" w:rsidTr="00E00392">
        <w:tc>
          <w:tcPr>
            <w:tcW w:w="463" w:type="dxa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2757" w:type="dxa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D8723B" w:rsidRPr="004970C0" w:rsidTr="00E00392">
        <w:trPr>
          <w:trHeight w:val="363"/>
        </w:trPr>
        <w:sdt>
          <w:sdtPr>
            <w:rPr>
              <w:rFonts w:cs="Arial"/>
              <w:szCs w:val="20"/>
            </w:rPr>
            <w:id w:val="1235435025"/>
          </w:sdtPr>
          <w:sdtEndPr/>
          <w:sdtContent>
            <w:tc>
              <w:tcPr>
                <w:tcW w:w="463" w:type="dxa"/>
                <w:vAlign w:val="center"/>
              </w:tcPr>
              <w:p w:rsidR="00D8723B" w:rsidRPr="004970C0" w:rsidRDefault="00D8723B" w:rsidP="00044A8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Arial"/>
                    <w:szCs w:val="20"/>
                  </w:rPr>
                  <w:t>☐</w:t>
                </w:r>
              </w:p>
            </w:tc>
          </w:sdtContent>
        </w:sdt>
        <w:tc>
          <w:tcPr>
            <w:tcW w:w="4215" w:type="dxa"/>
            <w:vAlign w:val="center"/>
          </w:tcPr>
          <w:p w:rsidR="00D8723B" w:rsidRPr="004970C0" w:rsidRDefault="00D8723B" w:rsidP="00044A8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8.1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Domaine à option </w:t>
            </w:r>
            <w:r w:rsidRPr="004970C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985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2757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2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  <w:tr w:rsidR="00D8723B" w:rsidRPr="004970C0" w:rsidTr="00E00392">
        <w:trPr>
          <w:trHeight w:val="363"/>
        </w:trPr>
        <w:sdt>
          <w:sdtPr>
            <w:rPr>
              <w:rFonts w:cs="Arial"/>
              <w:szCs w:val="20"/>
            </w:rPr>
            <w:id w:val="1717547444"/>
          </w:sdtPr>
          <w:sdtEndPr/>
          <w:sdtContent>
            <w:tc>
              <w:tcPr>
                <w:tcW w:w="463" w:type="dxa"/>
                <w:vAlign w:val="center"/>
              </w:tcPr>
              <w:p w:rsidR="00D8723B" w:rsidRPr="004970C0" w:rsidRDefault="00D8723B" w:rsidP="00044A8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4215" w:type="dxa"/>
            <w:vAlign w:val="center"/>
          </w:tcPr>
          <w:p w:rsidR="00D8723B" w:rsidRPr="004970C0" w:rsidRDefault="00D8723B" w:rsidP="00044A8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8.1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Domaine à option</w:t>
            </w:r>
            <w:r w:rsidRPr="004970C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85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2757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2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</w:tbl>
    <w:p w:rsidR="007722FC" w:rsidRDefault="007722FC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</w:p>
    <w:p w:rsidR="00056A84" w:rsidRDefault="00056A84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</w:p>
    <w:p w:rsidR="00F61D78" w:rsidRDefault="00F61D78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Cs w:val="32"/>
          <w:lang w:val="fr-CH"/>
        </w:rPr>
      </w:pPr>
    </w:p>
    <w:p w:rsidR="00325EA2" w:rsidRPr="007546DE" w:rsidRDefault="00325EA2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24"/>
          <w:lang w:val="fr-CH"/>
        </w:rPr>
      </w:pPr>
      <w:r w:rsidRPr="007546DE">
        <w:rPr>
          <w:rFonts w:cs="Arial"/>
          <w:sz w:val="24"/>
          <w:szCs w:val="24"/>
          <w:lang w:val="fr-CH"/>
        </w:rPr>
        <w:t>Sous domaine à option, l’apprenti peut développer un sujet qui l’intéresse particulièrement que ce soit au niveau de :</w:t>
      </w:r>
    </w:p>
    <w:p w:rsidR="008812E5" w:rsidRPr="007546DE" w:rsidRDefault="00325EA2" w:rsidP="00325EA2">
      <w:pPr>
        <w:pStyle w:val="Listenabsatz"/>
        <w:numPr>
          <w:ilvl w:val="0"/>
          <w:numId w:val="21"/>
        </w:numPr>
        <w:tabs>
          <w:tab w:val="left" w:pos="426"/>
          <w:tab w:val="left" w:pos="2835"/>
        </w:tabs>
        <w:ind w:right="-851"/>
        <w:rPr>
          <w:rFonts w:cs="Arial"/>
          <w:sz w:val="24"/>
          <w:szCs w:val="24"/>
          <w:lang w:val="fr-CH"/>
        </w:rPr>
      </w:pPr>
      <w:r w:rsidRPr="007546DE">
        <w:rPr>
          <w:rFonts w:cs="Arial"/>
          <w:sz w:val="24"/>
          <w:szCs w:val="24"/>
          <w:lang w:val="fr-CH"/>
        </w:rPr>
        <w:t xml:space="preserve"> L’organisation dans l’entreprise (ex : organisation des vendanges, des mises bouteilles…)</w:t>
      </w:r>
    </w:p>
    <w:p w:rsidR="00325EA2" w:rsidRPr="007546DE" w:rsidRDefault="00325EA2" w:rsidP="00325EA2">
      <w:pPr>
        <w:pStyle w:val="Listenabsatz"/>
        <w:numPr>
          <w:ilvl w:val="0"/>
          <w:numId w:val="21"/>
        </w:numPr>
        <w:tabs>
          <w:tab w:val="left" w:pos="426"/>
          <w:tab w:val="left" w:pos="2835"/>
        </w:tabs>
        <w:ind w:right="-851"/>
        <w:rPr>
          <w:rFonts w:cs="Arial"/>
          <w:sz w:val="24"/>
          <w:szCs w:val="24"/>
          <w:lang w:val="fr-CH"/>
        </w:rPr>
      </w:pPr>
      <w:r w:rsidRPr="007546DE">
        <w:rPr>
          <w:rFonts w:cs="Arial"/>
          <w:sz w:val="24"/>
          <w:szCs w:val="24"/>
          <w:lang w:val="fr-CH"/>
        </w:rPr>
        <w:t xml:space="preserve"> De la mise en place et de la tenue d’un stand de vente de vin</w:t>
      </w:r>
    </w:p>
    <w:p w:rsidR="00325EA2" w:rsidRPr="007546DE" w:rsidRDefault="00325EA2" w:rsidP="00325EA2">
      <w:pPr>
        <w:pStyle w:val="Listenabsatz"/>
        <w:numPr>
          <w:ilvl w:val="0"/>
          <w:numId w:val="21"/>
        </w:numPr>
        <w:tabs>
          <w:tab w:val="left" w:pos="426"/>
          <w:tab w:val="left" w:pos="2835"/>
        </w:tabs>
        <w:ind w:right="-851"/>
        <w:rPr>
          <w:rFonts w:cs="Arial"/>
          <w:sz w:val="24"/>
          <w:szCs w:val="24"/>
          <w:lang w:val="fr-CH"/>
        </w:rPr>
      </w:pPr>
      <w:r w:rsidRPr="007546DE">
        <w:rPr>
          <w:rFonts w:cs="Arial"/>
          <w:sz w:val="24"/>
          <w:szCs w:val="24"/>
          <w:lang w:val="fr-CH"/>
        </w:rPr>
        <w:t xml:space="preserve"> De l’organisation et du déroulement des journées « cave ouverte »</w:t>
      </w:r>
    </w:p>
    <w:p w:rsidR="00325EA2" w:rsidRPr="007546DE" w:rsidRDefault="00325EA2" w:rsidP="00325EA2">
      <w:pPr>
        <w:pStyle w:val="Listenabsatz"/>
        <w:numPr>
          <w:ilvl w:val="0"/>
          <w:numId w:val="21"/>
        </w:numPr>
        <w:tabs>
          <w:tab w:val="left" w:pos="426"/>
          <w:tab w:val="left" w:pos="2835"/>
        </w:tabs>
        <w:ind w:right="-851"/>
        <w:rPr>
          <w:rFonts w:cs="Arial"/>
          <w:sz w:val="24"/>
          <w:szCs w:val="24"/>
          <w:lang w:val="fr-CH"/>
        </w:rPr>
      </w:pPr>
      <w:r w:rsidRPr="007546DE">
        <w:rPr>
          <w:rFonts w:cs="Arial"/>
          <w:sz w:val="24"/>
          <w:szCs w:val="24"/>
          <w:lang w:val="fr-CH"/>
        </w:rPr>
        <w:t xml:space="preserve"> Du suivi de la création d’une étiquette</w:t>
      </w:r>
    </w:p>
    <w:p w:rsidR="00325EA2" w:rsidRPr="007546DE" w:rsidRDefault="00325EA2" w:rsidP="00325EA2">
      <w:pPr>
        <w:pStyle w:val="Listenabsatz"/>
        <w:numPr>
          <w:ilvl w:val="0"/>
          <w:numId w:val="21"/>
        </w:numPr>
        <w:tabs>
          <w:tab w:val="left" w:pos="426"/>
          <w:tab w:val="left" w:pos="2835"/>
        </w:tabs>
        <w:ind w:right="-851"/>
        <w:rPr>
          <w:rFonts w:cs="Arial"/>
          <w:sz w:val="24"/>
          <w:szCs w:val="24"/>
          <w:lang w:val="fr-CH"/>
        </w:rPr>
      </w:pPr>
      <w:r w:rsidRPr="007546DE">
        <w:rPr>
          <w:rFonts w:cs="Arial"/>
          <w:sz w:val="24"/>
          <w:szCs w:val="24"/>
          <w:lang w:val="fr-CH"/>
        </w:rPr>
        <w:t>….</w:t>
      </w:r>
    </w:p>
    <w:p w:rsidR="00F61D78" w:rsidRPr="00325EA2" w:rsidRDefault="00F61D78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b/>
          <w:sz w:val="24"/>
          <w:szCs w:val="24"/>
          <w:lang w:val="fr-CH"/>
        </w:rPr>
      </w:pPr>
    </w:p>
    <w:p w:rsidR="00F61D78" w:rsidRPr="008812E5" w:rsidRDefault="00F61D78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Cs w:val="32"/>
          <w:lang w:val="fr-CH"/>
        </w:rPr>
      </w:pPr>
    </w:p>
    <w:p w:rsidR="000876F9" w:rsidRPr="008812E5" w:rsidRDefault="000876F9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Cs w:val="32"/>
          <w:lang w:val="fr-CH"/>
        </w:rPr>
      </w:pPr>
    </w:p>
    <w:p w:rsidR="000876F9" w:rsidRPr="008812E5" w:rsidRDefault="000876F9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Cs w:val="32"/>
          <w:lang w:val="fr-CH"/>
        </w:rPr>
      </w:pPr>
    </w:p>
    <w:p w:rsidR="000876F9" w:rsidRPr="008812E5" w:rsidRDefault="000876F9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Cs w:val="32"/>
          <w:lang w:val="fr-CH"/>
        </w:rPr>
      </w:pPr>
    </w:p>
    <w:p w:rsidR="000876F9" w:rsidRPr="008812E5" w:rsidRDefault="000876F9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Cs w:val="32"/>
          <w:lang w:val="fr-CH"/>
        </w:rPr>
      </w:pPr>
    </w:p>
    <w:p w:rsidR="000876F9" w:rsidRPr="008812E5" w:rsidRDefault="000876F9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Cs w:val="32"/>
          <w:lang w:val="fr-CH"/>
        </w:rPr>
      </w:pPr>
    </w:p>
    <w:p w:rsidR="000876F9" w:rsidRPr="008812E5" w:rsidRDefault="000876F9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Cs w:val="32"/>
          <w:lang w:val="fr-CH"/>
        </w:rPr>
      </w:pPr>
    </w:p>
    <w:p w:rsidR="000876F9" w:rsidRPr="008812E5" w:rsidRDefault="000876F9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Cs w:val="32"/>
          <w:lang w:val="fr-CH"/>
        </w:rPr>
      </w:pPr>
    </w:p>
    <w:p w:rsidR="000876F9" w:rsidRPr="008812E5" w:rsidRDefault="000876F9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Cs w:val="32"/>
          <w:lang w:val="fr-CH"/>
        </w:rPr>
      </w:pPr>
    </w:p>
    <w:p w:rsidR="000876F9" w:rsidRPr="008812E5" w:rsidRDefault="000876F9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Cs w:val="32"/>
          <w:lang w:val="fr-CH"/>
        </w:rPr>
      </w:pPr>
    </w:p>
    <w:p w:rsidR="000876F9" w:rsidRPr="008812E5" w:rsidRDefault="000876F9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Cs w:val="32"/>
          <w:lang w:val="fr-CH"/>
        </w:rPr>
      </w:pPr>
    </w:p>
    <w:p w:rsidR="00056A84" w:rsidRDefault="00056A84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Cs w:val="32"/>
        </w:rPr>
      </w:pPr>
      <w:proofErr w:type="spellStart"/>
      <w:r>
        <w:rPr>
          <w:rFonts w:cs="Arial"/>
          <w:szCs w:val="32"/>
        </w:rPr>
        <w:t>Contrôle</w:t>
      </w:r>
      <w:proofErr w:type="spellEnd"/>
      <w:r>
        <w:rPr>
          <w:rFonts w:cs="Arial"/>
          <w:szCs w:val="32"/>
        </w:rPr>
        <w:t xml:space="preserve"> du dossier de </w:t>
      </w:r>
      <w:proofErr w:type="spellStart"/>
      <w:r>
        <w:rPr>
          <w:rFonts w:cs="Arial"/>
          <w:szCs w:val="32"/>
        </w:rPr>
        <w:t>formation</w:t>
      </w:r>
      <w:proofErr w:type="spellEnd"/>
    </w:p>
    <w:p w:rsidR="00056A84" w:rsidRDefault="00056A84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42"/>
        <w:gridCol w:w="3642"/>
        <w:gridCol w:w="3642"/>
        <w:gridCol w:w="3642"/>
      </w:tblGrid>
      <w:tr w:rsidR="00056A84" w:rsidRPr="0075731A" w:rsidTr="00044A8D">
        <w:trPr>
          <w:trHeight w:val="660"/>
        </w:trPr>
        <w:tc>
          <w:tcPr>
            <w:tcW w:w="7284" w:type="dxa"/>
            <w:gridSpan w:val="2"/>
          </w:tcPr>
          <w:p w:rsidR="00056A84" w:rsidRPr="00043DD1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056A84" w:rsidRDefault="00056A84" w:rsidP="00044A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6A84">
              <w:rPr>
                <w:rFonts w:ascii="Arial" w:hAnsi="Arial" w:cs="Arial"/>
                <w:b/>
                <w:sz w:val="20"/>
                <w:szCs w:val="20"/>
              </w:rPr>
              <w:t xml:space="preserve">1ère année de formation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56A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1. semestre</w:t>
            </w:r>
          </w:p>
        </w:tc>
        <w:tc>
          <w:tcPr>
            <w:tcW w:w="7284" w:type="dxa"/>
            <w:gridSpan w:val="2"/>
          </w:tcPr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056A84" w:rsidRDefault="00056A84" w:rsidP="00044A8D">
            <w:pPr>
              <w:rPr>
                <w:rFonts w:cs="Arial"/>
                <w:b/>
                <w:sz w:val="20"/>
                <w:szCs w:val="20"/>
              </w:rPr>
            </w:pPr>
            <w:r w:rsidRPr="00056A84">
              <w:rPr>
                <w:rFonts w:ascii="Arial" w:hAnsi="Arial" w:cs="Arial"/>
                <w:b/>
                <w:sz w:val="20"/>
                <w:szCs w:val="20"/>
              </w:rPr>
              <w:t xml:space="preserve">1ère année de formation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56A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2. semestre</w:t>
            </w:r>
          </w:p>
        </w:tc>
      </w:tr>
      <w:tr w:rsidR="00056A84" w:rsidTr="00044A8D">
        <w:trPr>
          <w:trHeight w:val="718"/>
        </w:trPr>
        <w:tc>
          <w:tcPr>
            <w:tcW w:w="3642" w:type="dxa"/>
          </w:tcPr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du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formateur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du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formateur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056A84" w:rsidTr="00044A8D">
        <w:trPr>
          <w:trHeight w:val="660"/>
        </w:trPr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l’apprenti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l’apprenti</w:t>
            </w:r>
            <w:proofErr w:type="spellEnd"/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056A84" w:rsidTr="00044A8D">
        <w:trPr>
          <w:trHeight w:val="660"/>
        </w:trPr>
        <w:tc>
          <w:tcPr>
            <w:tcW w:w="14568" w:type="dxa"/>
            <w:gridSpan w:val="4"/>
          </w:tcPr>
          <w:p w:rsidR="00056A84" w:rsidRPr="00B945CF" w:rsidRDefault="00056A84" w:rsidP="00044A8D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056A84" w:rsidRPr="0075731A" w:rsidTr="00044A8D">
        <w:trPr>
          <w:trHeight w:val="660"/>
        </w:trPr>
        <w:tc>
          <w:tcPr>
            <w:tcW w:w="7284" w:type="dxa"/>
            <w:gridSpan w:val="2"/>
          </w:tcPr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056A84" w:rsidRDefault="00056A84" w:rsidP="00044A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6A84">
              <w:rPr>
                <w:rFonts w:ascii="Arial" w:hAnsi="Arial" w:cs="Arial"/>
                <w:b/>
                <w:sz w:val="20"/>
                <w:szCs w:val="20"/>
              </w:rPr>
              <w:t>2ème année de formation - 1</w:t>
            </w:r>
            <w:r>
              <w:rPr>
                <w:rFonts w:ascii="Arial" w:hAnsi="Arial" w:cs="Arial"/>
                <w:b/>
                <w:sz w:val="20"/>
                <w:szCs w:val="20"/>
              </w:rPr>
              <w:t>. semestre</w:t>
            </w:r>
          </w:p>
        </w:tc>
        <w:tc>
          <w:tcPr>
            <w:tcW w:w="7284" w:type="dxa"/>
            <w:gridSpan w:val="2"/>
          </w:tcPr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056A84" w:rsidRDefault="00056A84" w:rsidP="00044A8D">
            <w:pPr>
              <w:rPr>
                <w:rFonts w:cs="Arial"/>
                <w:b/>
                <w:sz w:val="20"/>
                <w:szCs w:val="20"/>
              </w:rPr>
            </w:pPr>
            <w:r w:rsidRPr="00056A84">
              <w:rPr>
                <w:rFonts w:ascii="Arial" w:hAnsi="Arial" w:cs="Arial"/>
                <w:b/>
                <w:sz w:val="20"/>
                <w:szCs w:val="20"/>
              </w:rPr>
              <w:t xml:space="preserve">2ème année de formation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56A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2. semestre</w:t>
            </w:r>
          </w:p>
        </w:tc>
      </w:tr>
      <w:tr w:rsidR="00056A84" w:rsidTr="00044A8D">
        <w:trPr>
          <w:trHeight w:val="718"/>
        </w:trPr>
        <w:tc>
          <w:tcPr>
            <w:tcW w:w="3642" w:type="dxa"/>
          </w:tcPr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Date</w:t>
            </w: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 / </w:t>
            </w:r>
            <w:r w:rsidRPr="004970C0">
              <w:rPr>
                <w:rFonts w:ascii="Arial" w:hAnsi="Arial" w:cs="Arial"/>
                <w:sz w:val="18"/>
                <w:szCs w:val="18"/>
              </w:rPr>
              <w:t>Signature du formateur 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du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formateur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056A84" w:rsidTr="00044A8D">
        <w:trPr>
          <w:trHeight w:val="660"/>
        </w:trPr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l’apprenti</w:t>
            </w:r>
            <w:proofErr w:type="spellEnd"/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l’apprenti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056A84" w:rsidTr="00044A8D">
        <w:trPr>
          <w:trHeight w:val="660"/>
        </w:trPr>
        <w:tc>
          <w:tcPr>
            <w:tcW w:w="7284" w:type="dxa"/>
            <w:gridSpan w:val="2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284" w:type="dxa"/>
            <w:gridSpan w:val="2"/>
          </w:tcPr>
          <w:p w:rsidR="00056A84" w:rsidRPr="00B945CF" w:rsidRDefault="00056A84" w:rsidP="00044A8D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056A84" w:rsidRPr="0075731A" w:rsidTr="00044A8D">
        <w:trPr>
          <w:trHeight w:val="718"/>
        </w:trPr>
        <w:tc>
          <w:tcPr>
            <w:tcW w:w="7284" w:type="dxa"/>
            <w:gridSpan w:val="2"/>
          </w:tcPr>
          <w:p w:rsidR="00056A84" w:rsidRPr="00043DD1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056A84" w:rsidRDefault="00056A84" w:rsidP="00044A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6A84">
              <w:rPr>
                <w:rFonts w:ascii="Arial" w:hAnsi="Arial" w:cs="Arial"/>
                <w:b/>
                <w:sz w:val="20"/>
                <w:szCs w:val="20"/>
              </w:rPr>
              <w:t>3ème année de formation – 1. semestre</w:t>
            </w:r>
          </w:p>
        </w:tc>
        <w:tc>
          <w:tcPr>
            <w:tcW w:w="7284" w:type="dxa"/>
            <w:gridSpan w:val="2"/>
          </w:tcPr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056A84" w:rsidRDefault="00056A84" w:rsidP="00044A8D">
            <w:pPr>
              <w:rPr>
                <w:rFonts w:cs="Arial"/>
                <w:b/>
                <w:sz w:val="20"/>
                <w:szCs w:val="20"/>
              </w:rPr>
            </w:pPr>
            <w:r w:rsidRPr="00056A84">
              <w:rPr>
                <w:rFonts w:ascii="Arial" w:hAnsi="Arial" w:cs="Arial"/>
                <w:b/>
                <w:sz w:val="20"/>
                <w:szCs w:val="20"/>
              </w:rPr>
              <w:t>3ème année de formation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Pr="00056A84">
              <w:rPr>
                <w:rFonts w:ascii="Arial" w:hAnsi="Arial" w:cs="Arial"/>
                <w:b/>
                <w:sz w:val="20"/>
                <w:szCs w:val="20"/>
              </w:rPr>
              <w:t>. semestre</w:t>
            </w:r>
          </w:p>
        </w:tc>
      </w:tr>
      <w:tr w:rsidR="00056A84" w:rsidTr="00044A8D">
        <w:trPr>
          <w:trHeight w:val="660"/>
        </w:trPr>
        <w:tc>
          <w:tcPr>
            <w:tcW w:w="3642" w:type="dxa"/>
          </w:tcPr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du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formateur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du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formateur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056A84" w:rsidRPr="00056A84" w:rsidTr="00044A8D">
        <w:trPr>
          <w:trHeight w:val="718"/>
        </w:trPr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l’apprenti</w:t>
            </w:r>
            <w:proofErr w:type="spellEnd"/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  <w:r w:rsidRPr="00056A84">
              <w:rPr>
                <w:rFonts w:ascii="Arial" w:hAnsi="Arial" w:cs="Arial"/>
                <w:sz w:val="20"/>
                <w:szCs w:val="20"/>
              </w:rPr>
              <w:t>Date / Signature de l’apprenti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3642" w:type="dxa"/>
          </w:tcPr>
          <w:p w:rsidR="00056A84" w:rsidRPr="00056A84" w:rsidRDefault="00056A84" w:rsidP="00044A8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056A84" w:rsidRPr="00D8723B" w:rsidRDefault="00056A84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</w:p>
    <w:sectPr w:rsidR="00056A84" w:rsidRPr="00D8723B" w:rsidSect="00882DED">
      <w:headerReference w:type="default" r:id="rId10"/>
      <w:footerReference w:type="default" r:id="rId11"/>
      <w:pgSz w:w="16838" w:h="11906" w:orient="landscape"/>
      <w:pgMar w:top="567" w:right="1276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392" w:rsidRDefault="00E00392" w:rsidP="002C40E0">
      <w:pPr>
        <w:spacing w:after="0" w:line="240" w:lineRule="auto"/>
      </w:pPr>
      <w:r>
        <w:separator/>
      </w:r>
    </w:p>
  </w:endnote>
  <w:endnote w:type="continuationSeparator" w:id="0">
    <w:p w:rsidR="00E00392" w:rsidRDefault="00E00392" w:rsidP="002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92" w:rsidRPr="00E9595F" w:rsidRDefault="00E00392">
    <w:pPr>
      <w:pStyle w:val="Fuzeile"/>
      <w:rPr>
        <w:lang w:val="fr-CH"/>
      </w:rPr>
    </w:pPr>
    <w:r w:rsidRPr="00E9595F">
      <w:rPr>
        <w:sz w:val="16"/>
        <w:szCs w:val="16"/>
        <w:lang w:val="fr-CH"/>
      </w:rPr>
      <w:t xml:space="preserve">Nom de l’auteur </w:t>
    </w:r>
    <w:r w:rsidRPr="00025575">
      <w:rPr>
        <w:sz w:val="16"/>
        <w:szCs w:val="16"/>
      </w:rPr>
      <w:ptab w:relativeTo="margin" w:alignment="center" w:leader="none"/>
    </w:r>
    <w:r w:rsidRPr="00025575">
      <w:rPr>
        <w:sz w:val="16"/>
        <w:szCs w:val="16"/>
      </w:rPr>
      <w:fldChar w:fldCharType="begin"/>
    </w:r>
    <w:r w:rsidRPr="00E9595F">
      <w:rPr>
        <w:sz w:val="16"/>
        <w:szCs w:val="16"/>
        <w:lang w:val="fr-CH"/>
      </w:rPr>
      <w:instrText>PAGE   \* MERGEFORMAT</w:instrText>
    </w:r>
    <w:r w:rsidRPr="00025575">
      <w:rPr>
        <w:sz w:val="16"/>
        <w:szCs w:val="16"/>
      </w:rPr>
      <w:fldChar w:fldCharType="separate"/>
    </w:r>
    <w:r w:rsidR="00D53CAC">
      <w:rPr>
        <w:noProof/>
        <w:sz w:val="16"/>
        <w:szCs w:val="16"/>
        <w:lang w:val="fr-CH"/>
      </w:rPr>
      <w:t>7</w:t>
    </w:r>
    <w:r w:rsidRPr="00025575">
      <w:rPr>
        <w:sz w:val="16"/>
        <w:szCs w:val="16"/>
      </w:rPr>
      <w:fldChar w:fldCharType="end"/>
    </w:r>
    <w:r w:rsidRPr="00025575">
      <w:rPr>
        <w:sz w:val="16"/>
        <w:szCs w:val="16"/>
      </w:rPr>
      <w:ptab w:relativeTo="margin" w:alignment="right" w:leader="none"/>
    </w:r>
    <w:r w:rsidRPr="00E9595F">
      <w:rPr>
        <w:sz w:val="16"/>
        <w:szCs w:val="16"/>
        <w:lang w:val="fr-CH"/>
      </w:rPr>
      <w:t xml:space="preserve">Date d’établissement 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392" w:rsidRDefault="00E00392" w:rsidP="002C40E0">
      <w:pPr>
        <w:spacing w:after="0" w:line="240" w:lineRule="auto"/>
      </w:pPr>
      <w:r>
        <w:separator/>
      </w:r>
    </w:p>
  </w:footnote>
  <w:footnote w:type="continuationSeparator" w:id="0">
    <w:p w:rsidR="00E00392" w:rsidRDefault="00E00392" w:rsidP="002C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92" w:rsidRPr="002C40E0" w:rsidRDefault="00E00392" w:rsidP="00196183">
    <w:pPr>
      <w:pStyle w:val="Kopfzeile"/>
      <w:tabs>
        <w:tab w:val="clear" w:pos="4536"/>
        <w:tab w:val="center" w:pos="7088"/>
      </w:tabs>
      <w:rPr>
        <w:sz w:val="16"/>
        <w:szCs w:val="16"/>
      </w:rPr>
    </w:pPr>
    <w:proofErr w:type="spellStart"/>
    <w:r>
      <w:rPr>
        <w:sz w:val="16"/>
        <w:szCs w:val="16"/>
      </w:rPr>
      <w:t>Planification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appréciation</w:t>
    </w:r>
    <w:proofErr w:type="spellEnd"/>
    <w:r>
      <w:rPr>
        <w:sz w:val="16"/>
        <w:szCs w:val="16"/>
      </w:rPr>
      <w:t xml:space="preserve"> et </w:t>
    </w:r>
    <w:proofErr w:type="spellStart"/>
    <w:r>
      <w:rPr>
        <w:sz w:val="16"/>
        <w:szCs w:val="16"/>
      </w:rPr>
      <w:t>contrôle</w:t>
    </w:r>
    <w:proofErr w:type="spellEnd"/>
    <w:r>
      <w:rPr>
        <w:sz w:val="16"/>
        <w:szCs w:val="16"/>
      </w:rPr>
      <w:tab/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5AA"/>
    <w:multiLevelType w:val="multilevel"/>
    <w:tmpl w:val="55109FE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6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56" w:hanging="1440"/>
      </w:pPr>
      <w:rPr>
        <w:rFonts w:hint="default"/>
        <w:b/>
      </w:rPr>
    </w:lvl>
  </w:abstractNum>
  <w:abstractNum w:abstractNumId="1">
    <w:nsid w:val="11CE42C9"/>
    <w:multiLevelType w:val="hybridMultilevel"/>
    <w:tmpl w:val="AC0235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10C10"/>
    <w:multiLevelType w:val="hybridMultilevel"/>
    <w:tmpl w:val="4A8A11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12B99"/>
    <w:multiLevelType w:val="hybridMultilevel"/>
    <w:tmpl w:val="E61C67B6"/>
    <w:lvl w:ilvl="0" w:tplc="A97EDA8C">
      <w:numFmt w:val="bullet"/>
      <w:lvlText w:val="•"/>
      <w:lvlJc w:val="left"/>
      <w:pPr>
        <w:ind w:left="780" w:hanging="42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875F3"/>
    <w:multiLevelType w:val="hybridMultilevel"/>
    <w:tmpl w:val="AD788A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85564"/>
    <w:multiLevelType w:val="hybridMultilevel"/>
    <w:tmpl w:val="401028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30385"/>
    <w:multiLevelType w:val="hybridMultilevel"/>
    <w:tmpl w:val="7EEC8E74"/>
    <w:lvl w:ilvl="0" w:tplc="13C6E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48772E16"/>
    <w:multiLevelType w:val="hybridMultilevel"/>
    <w:tmpl w:val="6ACCAAF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96235"/>
    <w:multiLevelType w:val="hybridMultilevel"/>
    <w:tmpl w:val="28F81510"/>
    <w:lvl w:ilvl="0" w:tplc="2D94D6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A4F"/>
    <w:multiLevelType w:val="hybridMultilevel"/>
    <w:tmpl w:val="9A66A11C"/>
    <w:lvl w:ilvl="0" w:tplc="268C10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E2479"/>
    <w:multiLevelType w:val="hybridMultilevel"/>
    <w:tmpl w:val="AC0235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F50F6"/>
    <w:multiLevelType w:val="hybridMultilevel"/>
    <w:tmpl w:val="6F660F46"/>
    <w:lvl w:ilvl="0" w:tplc="A98E30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35EAD"/>
    <w:multiLevelType w:val="hybridMultilevel"/>
    <w:tmpl w:val="C53E69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575C5"/>
    <w:multiLevelType w:val="hybridMultilevel"/>
    <w:tmpl w:val="5204EC7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45734"/>
    <w:multiLevelType w:val="hybridMultilevel"/>
    <w:tmpl w:val="413294EE"/>
    <w:lvl w:ilvl="0" w:tplc="10BE8D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D05819"/>
    <w:multiLevelType w:val="hybridMultilevel"/>
    <w:tmpl w:val="A30CA0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CC1F71"/>
    <w:multiLevelType w:val="hybridMultilevel"/>
    <w:tmpl w:val="B5BEE08C"/>
    <w:lvl w:ilvl="0" w:tplc="10BE8D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408F7"/>
    <w:multiLevelType w:val="hybridMultilevel"/>
    <w:tmpl w:val="14A087A8"/>
    <w:lvl w:ilvl="0" w:tplc="3DFEB9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621A5"/>
    <w:multiLevelType w:val="hybridMultilevel"/>
    <w:tmpl w:val="F1CEF80A"/>
    <w:lvl w:ilvl="0" w:tplc="080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>
    <w:nsid w:val="7ECC3680"/>
    <w:multiLevelType w:val="hybridMultilevel"/>
    <w:tmpl w:val="FA3EDD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50150"/>
    <w:multiLevelType w:val="hybridMultilevel"/>
    <w:tmpl w:val="AC0235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0"/>
  </w:num>
  <w:num w:numId="5">
    <w:abstractNumId w:val="19"/>
  </w:num>
  <w:num w:numId="6">
    <w:abstractNumId w:val="12"/>
  </w:num>
  <w:num w:numId="7">
    <w:abstractNumId w:val="4"/>
  </w:num>
  <w:num w:numId="8">
    <w:abstractNumId w:val="2"/>
  </w:num>
  <w:num w:numId="9">
    <w:abstractNumId w:val="1"/>
  </w:num>
  <w:num w:numId="10">
    <w:abstractNumId w:val="20"/>
  </w:num>
  <w:num w:numId="11">
    <w:abstractNumId w:val="18"/>
  </w:num>
  <w:num w:numId="12">
    <w:abstractNumId w:val="5"/>
  </w:num>
  <w:num w:numId="13">
    <w:abstractNumId w:val="3"/>
  </w:num>
  <w:num w:numId="14">
    <w:abstractNumId w:val="8"/>
  </w:num>
  <w:num w:numId="15">
    <w:abstractNumId w:val="16"/>
  </w:num>
  <w:num w:numId="16">
    <w:abstractNumId w:val="14"/>
  </w:num>
  <w:num w:numId="17">
    <w:abstractNumId w:val="15"/>
  </w:num>
  <w:num w:numId="18">
    <w:abstractNumId w:val="7"/>
  </w:num>
  <w:num w:numId="19">
    <w:abstractNumId w:val="11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0"/>
    <w:rsid w:val="00025575"/>
    <w:rsid w:val="00031585"/>
    <w:rsid w:val="000404F4"/>
    <w:rsid w:val="00043DD1"/>
    <w:rsid w:val="00044A8D"/>
    <w:rsid w:val="00044EDC"/>
    <w:rsid w:val="00056A84"/>
    <w:rsid w:val="00064E9A"/>
    <w:rsid w:val="000876F9"/>
    <w:rsid w:val="000A5A0A"/>
    <w:rsid w:val="000B22D6"/>
    <w:rsid w:val="000E0490"/>
    <w:rsid w:val="000E76C6"/>
    <w:rsid w:val="00113063"/>
    <w:rsid w:val="00136791"/>
    <w:rsid w:val="00163B49"/>
    <w:rsid w:val="001670AE"/>
    <w:rsid w:val="00171954"/>
    <w:rsid w:val="00181CF3"/>
    <w:rsid w:val="00184B36"/>
    <w:rsid w:val="0019368C"/>
    <w:rsid w:val="00195B43"/>
    <w:rsid w:val="00196183"/>
    <w:rsid w:val="001D5545"/>
    <w:rsid w:val="001E02D1"/>
    <w:rsid w:val="001E32B9"/>
    <w:rsid w:val="001F1884"/>
    <w:rsid w:val="001F381A"/>
    <w:rsid w:val="0025643D"/>
    <w:rsid w:val="00260CD7"/>
    <w:rsid w:val="00274F6A"/>
    <w:rsid w:val="002912FC"/>
    <w:rsid w:val="00294658"/>
    <w:rsid w:val="002A25B3"/>
    <w:rsid w:val="002C40E0"/>
    <w:rsid w:val="002E14FD"/>
    <w:rsid w:val="0030304D"/>
    <w:rsid w:val="00317A6B"/>
    <w:rsid w:val="00324769"/>
    <w:rsid w:val="00325EA2"/>
    <w:rsid w:val="003349C2"/>
    <w:rsid w:val="003372E0"/>
    <w:rsid w:val="00352255"/>
    <w:rsid w:val="00353831"/>
    <w:rsid w:val="00386AFD"/>
    <w:rsid w:val="00392F58"/>
    <w:rsid w:val="00394616"/>
    <w:rsid w:val="003C3E40"/>
    <w:rsid w:val="003D35E4"/>
    <w:rsid w:val="003F447D"/>
    <w:rsid w:val="00421A04"/>
    <w:rsid w:val="004273AE"/>
    <w:rsid w:val="00431DE3"/>
    <w:rsid w:val="00453CFC"/>
    <w:rsid w:val="004970C0"/>
    <w:rsid w:val="00511651"/>
    <w:rsid w:val="00587B16"/>
    <w:rsid w:val="00590D30"/>
    <w:rsid w:val="00594C43"/>
    <w:rsid w:val="005D6316"/>
    <w:rsid w:val="005F3956"/>
    <w:rsid w:val="00606990"/>
    <w:rsid w:val="006073DB"/>
    <w:rsid w:val="0064072A"/>
    <w:rsid w:val="00643A5F"/>
    <w:rsid w:val="00657CAC"/>
    <w:rsid w:val="006705DB"/>
    <w:rsid w:val="00673733"/>
    <w:rsid w:val="00687D47"/>
    <w:rsid w:val="006A642F"/>
    <w:rsid w:val="006B1D97"/>
    <w:rsid w:val="006B33DB"/>
    <w:rsid w:val="006E09DB"/>
    <w:rsid w:val="006E2CF9"/>
    <w:rsid w:val="0070175A"/>
    <w:rsid w:val="0073398C"/>
    <w:rsid w:val="007546DE"/>
    <w:rsid w:val="0075731A"/>
    <w:rsid w:val="00757BE7"/>
    <w:rsid w:val="0076147D"/>
    <w:rsid w:val="007719B1"/>
    <w:rsid w:val="007722FC"/>
    <w:rsid w:val="0077648F"/>
    <w:rsid w:val="0078000C"/>
    <w:rsid w:val="007848CF"/>
    <w:rsid w:val="007A0DC8"/>
    <w:rsid w:val="007D0DF1"/>
    <w:rsid w:val="008070FB"/>
    <w:rsid w:val="00824649"/>
    <w:rsid w:val="00852EC3"/>
    <w:rsid w:val="00870F0D"/>
    <w:rsid w:val="008812E5"/>
    <w:rsid w:val="00882DED"/>
    <w:rsid w:val="008B7263"/>
    <w:rsid w:val="008D6F51"/>
    <w:rsid w:val="008E4C3A"/>
    <w:rsid w:val="008F0456"/>
    <w:rsid w:val="00907FF8"/>
    <w:rsid w:val="009129AD"/>
    <w:rsid w:val="00916B01"/>
    <w:rsid w:val="00917A64"/>
    <w:rsid w:val="0092192E"/>
    <w:rsid w:val="00932019"/>
    <w:rsid w:val="009431E4"/>
    <w:rsid w:val="00946CB5"/>
    <w:rsid w:val="00954608"/>
    <w:rsid w:val="00957258"/>
    <w:rsid w:val="00976F05"/>
    <w:rsid w:val="009776B9"/>
    <w:rsid w:val="009B0D78"/>
    <w:rsid w:val="009D3D8C"/>
    <w:rsid w:val="00A02605"/>
    <w:rsid w:val="00A1530F"/>
    <w:rsid w:val="00A23A26"/>
    <w:rsid w:val="00A35E4B"/>
    <w:rsid w:val="00A455D2"/>
    <w:rsid w:val="00A474BF"/>
    <w:rsid w:val="00A634E6"/>
    <w:rsid w:val="00A65EC0"/>
    <w:rsid w:val="00A71F07"/>
    <w:rsid w:val="00A830A0"/>
    <w:rsid w:val="00AA1A4A"/>
    <w:rsid w:val="00AD1383"/>
    <w:rsid w:val="00AE17AC"/>
    <w:rsid w:val="00B00531"/>
    <w:rsid w:val="00B502CC"/>
    <w:rsid w:val="00B50E4C"/>
    <w:rsid w:val="00B75A97"/>
    <w:rsid w:val="00B97C38"/>
    <w:rsid w:val="00C049B4"/>
    <w:rsid w:val="00C04F04"/>
    <w:rsid w:val="00C06115"/>
    <w:rsid w:val="00C13CD8"/>
    <w:rsid w:val="00C14D10"/>
    <w:rsid w:val="00C2430C"/>
    <w:rsid w:val="00C315FA"/>
    <w:rsid w:val="00C358D7"/>
    <w:rsid w:val="00C47D9F"/>
    <w:rsid w:val="00C629F4"/>
    <w:rsid w:val="00C82CF6"/>
    <w:rsid w:val="00CC28DD"/>
    <w:rsid w:val="00CC5732"/>
    <w:rsid w:val="00D12BD4"/>
    <w:rsid w:val="00D27220"/>
    <w:rsid w:val="00D31929"/>
    <w:rsid w:val="00D3274C"/>
    <w:rsid w:val="00D503AC"/>
    <w:rsid w:val="00D50414"/>
    <w:rsid w:val="00D53CAC"/>
    <w:rsid w:val="00D803DD"/>
    <w:rsid w:val="00D8723B"/>
    <w:rsid w:val="00D9110E"/>
    <w:rsid w:val="00D94D65"/>
    <w:rsid w:val="00D952A8"/>
    <w:rsid w:val="00D97895"/>
    <w:rsid w:val="00DA1E95"/>
    <w:rsid w:val="00DA268A"/>
    <w:rsid w:val="00DC5047"/>
    <w:rsid w:val="00DD3418"/>
    <w:rsid w:val="00DD41E9"/>
    <w:rsid w:val="00DD47A1"/>
    <w:rsid w:val="00DE1C56"/>
    <w:rsid w:val="00DE49DB"/>
    <w:rsid w:val="00E00392"/>
    <w:rsid w:val="00E25743"/>
    <w:rsid w:val="00E4172C"/>
    <w:rsid w:val="00E52F0A"/>
    <w:rsid w:val="00E52FF3"/>
    <w:rsid w:val="00E53A8F"/>
    <w:rsid w:val="00E65E47"/>
    <w:rsid w:val="00E77F09"/>
    <w:rsid w:val="00E80795"/>
    <w:rsid w:val="00E82A3A"/>
    <w:rsid w:val="00E85CC3"/>
    <w:rsid w:val="00E92E9B"/>
    <w:rsid w:val="00E9595F"/>
    <w:rsid w:val="00EA61FF"/>
    <w:rsid w:val="00EB22C2"/>
    <w:rsid w:val="00EB7E1D"/>
    <w:rsid w:val="00ED0D8D"/>
    <w:rsid w:val="00F11BD9"/>
    <w:rsid w:val="00F462C2"/>
    <w:rsid w:val="00F61D78"/>
    <w:rsid w:val="00F64D15"/>
    <w:rsid w:val="00F821B8"/>
    <w:rsid w:val="00F86CE2"/>
    <w:rsid w:val="00F92742"/>
    <w:rsid w:val="00FB25FD"/>
    <w:rsid w:val="00FD5090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76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A5A0A"/>
    <w:rPr>
      <w:color w:val="0000FF" w:themeColor="hyperlink"/>
      <w:u w:val="single"/>
    </w:rPr>
  </w:style>
  <w:style w:type="paragraph" w:customStyle="1" w:styleId="grund">
    <w:name w:val="grund"/>
    <w:basedOn w:val="Standard"/>
    <w:uiPriority w:val="99"/>
    <w:rsid w:val="00431DE3"/>
    <w:pPr>
      <w:widowControl w:val="0"/>
      <w:autoSpaceDE w:val="0"/>
      <w:autoSpaceDN w:val="0"/>
      <w:adjustRightInd w:val="0"/>
      <w:spacing w:before="113" w:after="0" w:line="300" w:lineRule="atLeast"/>
      <w:jc w:val="both"/>
      <w:textAlignment w:val="center"/>
    </w:pPr>
    <w:rPr>
      <w:rFonts w:ascii="ArialMT" w:eastAsia="Times New Roman" w:hAnsi="ArialMT" w:cs="ArialMT"/>
      <w:color w:val="000000"/>
      <w:sz w:val="22"/>
      <w:lang w:val="fr-FR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76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A5A0A"/>
    <w:rPr>
      <w:color w:val="0000FF" w:themeColor="hyperlink"/>
      <w:u w:val="single"/>
    </w:rPr>
  </w:style>
  <w:style w:type="paragraph" w:customStyle="1" w:styleId="grund">
    <w:name w:val="grund"/>
    <w:basedOn w:val="Standard"/>
    <w:uiPriority w:val="99"/>
    <w:rsid w:val="00431DE3"/>
    <w:pPr>
      <w:widowControl w:val="0"/>
      <w:autoSpaceDE w:val="0"/>
      <w:autoSpaceDN w:val="0"/>
      <w:adjustRightInd w:val="0"/>
      <w:spacing w:before="113" w:after="0" w:line="300" w:lineRule="atLeast"/>
      <w:jc w:val="both"/>
      <w:textAlignment w:val="center"/>
    </w:pPr>
    <w:rPr>
      <w:rFonts w:ascii="ArialMT" w:eastAsia="Times New Roman" w:hAnsi="ArialMT" w:cs="ArialMT"/>
      <w:color w:val="000000"/>
      <w:sz w:val="22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ssier-formation.agri-job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6EA18E0-780E-4DA8-864E-04942180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3F92646C.dotm</Template>
  <TotalTime>0</TotalTime>
  <Pages>7</Pages>
  <Words>1133</Words>
  <Characters>7140</Characters>
  <Application>Microsoft Office Word</Application>
  <DocSecurity>0</DocSecurity>
  <Lines>59</Lines>
  <Paragraphs>16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Berner Fachhochschule</Company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Amrein Stephanie</cp:lastModifiedBy>
  <cp:revision>9</cp:revision>
  <cp:lastPrinted>2017-07-05T10:25:00Z</cp:lastPrinted>
  <dcterms:created xsi:type="dcterms:W3CDTF">2017-10-30T09:43:00Z</dcterms:created>
  <dcterms:modified xsi:type="dcterms:W3CDTF">2017-11-14T14:06:00Z</dcterms:modified>
</cp:coreProperties>
</file>